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Муниципальное бюджетное учреждение</w:t>
      </w:r>
      <w:r w:rsidRPr="009432CD">
        <w:rPr>
          <w:rFonts w:ascii="Calibri" w:eastAsia="Calibri" w:hAnsi="Calibri" w:cs="Times New Roman"/>
          <w:noProof/>
          <w:color w:val="00000A"/>
          <w:lang w:eastAsia="ru-RU"/>
        </w:rPr>
        <w:drawing>
          <wp:anchor distT="0" distB="0" distL="114935" distR="114935" simplePos="0" relativeHeight="251659264" behindDoc="0" locked="0" layoutInCell="1" allowOverlap="1">
            <wp:simplePos x="0" y="0"/>
            <wp:positionH relativeFrom="margin">
              <wp:posOffset>-183515</wp:posOffset>
            </wp:positionH>
            <wp:positionV relativeFrom="margin">
              <wp:posOffset>-29210</wp:posOffset>
            </wp:positionV>
            <wp:extent cx="1343025" cy="1045210"/>
            <wp:effectExtent l="0" t="0" r="9525" b="254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045210"/>
                    </a:xfrm>
                    <a:prstGeom prst="rect">
                      <a:avLst/>
                    </a:prstGeom>
                    <a:noFill/>
                  </pic:spPr>
                </pic:pic>
              </a:graphicData>
            </a:graphic>
          </wp:anchor>
        </w:drawing>
      </w: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дополнительного образования</w:t>
      </w:r>
    </w:p>
    <w:p w:rsidR="009432CD" w:rsidRPr="009432CD" w:rsidRDefault="00483BF2" w:rsidP="009432CD">
      <w:pPr>
        <w:suppressAutoHyphens/>
        <w:spacing w:after="0" w:line="240" w:lineRule="auto"/>
        <w:jc w:val="center"/>
        <w:rPr>
          <w:rFonts w:ascii="Calibri" w:eastAsia="Calibri" w:hAnsi="Calibri" w:cs="Times New Roman"/>
          <w:color w:val="00000A"/>
        </w:rPr>
      </w:pPr>
      <w:r>
        <w:rPr>
          <w:rFonts w:ascii="Times New Roman" w:eastAsia="Times New Roman" w:hAnsi="Times New Roman" w:cs="Times New Roman"/>
          <w:b/>
          <w:color w:val="00000A"/>
          <w:sz w:val="24"/>
          <w:szCs w:val="24"/>
          <w:lang w:eastAsia="zh-CN"/>
        </w:rPr>
        <w:t>«</w:t>
      </w:r>
      <w:r w:rsidR="009432CD" w:rsidRPr="009432CD">
        <w:rPr>
          <w:rFonts w:ascii="Times New Roman" w:eastAsia="Times New Roman" w:hAnsi="Times New Roman" w:cs="Times New Roman"/>
          <w:b/>
          <w:color w:val="00000A"/>
          <w:sz w:val="24"/>
          <w:szCs w:val="24"/>
          <w:lang w:eastAsia="zh-CN"/>
        </w:rPr>
        <w:t>ДЕТСКАЯ ШКОЛА ИСКУССТВ № 17</w:t>
      </w:r>
      <w:r>
        <w:rPr>
          <w:rFonts w:ascii="Times New Roman" w:eastAsia="Times New Roman" w:hAnsi="Times New Roman" w:cs="Times New Roman"/>
          <w:b/>
          <w:color w:val="00000A"/>
          <w:sz w:val="24"/>
          <w:szCs w:val="24"/>
          <w:lang w:eastAsia="zh-CN"/>
        </w:rPr>
        <w:t>»</w:t>
      </w: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24"/>
          <w:szCs w:val="24"/>
          <w:lang w:eastAsia="zh-CN"/>
        </w:rPr>
        <w:t>городского округа Самара</w:t>
      </w:r>
    </w:p>
    <w:p w:rsidR="009432CD" w:rsidRPr="009432CD" w:rsidRDefault="009432CD" w:rsidP="009432CD">
      <w:pPr>
        <w:suppressAutoHyphens/>
        <w:spacing w:after="0" w:line="240" w:lineRule="auto"/>
        <w:contextualSpacing/>
        <w:jc w:val="center"/>
        <w:rPr>
          <w:rFonts w:ascii="Calibri" w:eastAsia="Calibri" w:hAnsi="Calibri" w:cs="Times New Roman"/>
          <w:color w:val="00000A"/>
        </w:rPr>
      </w:pPr>
      <w:r w:rsidRPr="009432CD">
        <w:rPr>
          <w:rFonts w:ascii="Times New Roman" w:eastAsia="Calibri" w:hAnsi="Times New Roman" w:cs="Times New Roman"/>
          <w:color w:val="00000A"/>
          <w:sz w:val="24"/>
          <w:szCs w:val="24"/>
          <w:lang w:eastAsia="zh-CN"/>
        </w:rPr>
        <w:t>443079, г.Самара, ул. Гагарина, 58 , тел.(факс) 260-83-01</w:t>
      </w:r>
    </w:p>
    <w:p w:rsidR="009432CD" w:rsidRPr="009432CD" w:rsidRDefault="009432CD" w:rsidP="009432CD">
      <w:pPr>
        <w:suppressAutoHyphens/>
        <w:spacing w:after="0" w:line="240" w:lineRule="auto"/>
        <w:jc w:val="center"/>
        <w:rPr>
          <w:rFonts w:ascii="Times New Roman" w:eastAsia="Times New Roman" w:hAnsi="Times New Roman" w:cs="Times New Roman"/>
          <w:color w:val="00000A"/>
          <w:sz w:val="24"/>
          <w:szCs w:val="24"/>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40"/>
          <w:szCs w:val="40"/>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24"/>
          <w:szCs w:val="24"/>
          <w:lang w:eastAsia="zh-CN"/>
        </w:rPr>
      </w:pPr>
    </w:p>
    <w:tbl>
      <w:tblPr>
        <w:tblW w:w="9639" w:type="dxa"/>
        <w:tblInd w:w="109" w:type="dxa"/>
        <w:tblLook w:val="04A0"/>
      </w:tblPr>
      <w:tblGrid>
        <w:gridCol w:w="3680"/>
        <w:gridCol w:w="1413"/>
        <w:gridCol w:w="4546"/>
      </w:tblGrid>
      <w:tr w:rsidR="0082370E" w:rsidRPr="0082370E" w:rsidTr="007D6094">
        <w:tc>
          <w:tcPr>
            <w:tcW w:w="3680" w:type="dxa"/>
            <w:shd w:val="clear" w:color="auto" w:fill="auto"/>
          </w:tcPr>
          <w:p w:rsidR="0082370E" w:rsidRPr="0082370E" w:rsidRDefault="0082370E" w:rsidP="0082370E">
            <w:pPr>
              <w:widowControl w:val="0"/>
              <w:suppressAutoHyphens/>
              <w:spacing w:after="0" w:line="360" w:lineRule="auto"/>
              <w:jc w:val="both"/>
              <w:textAlignment w:val="baseline"/>
              <w:rPr>
                <w:rFonts w:ascii="Times New Roman" w:eastAsia="Calibri" w:hAnsi="Times New Roman" w:cs="Times New Roman"/>
                <w:color w:val="00000A"/>
                <w:sz w:val="24"/>
                <w:szCs w:val="24"/>
                <w:lang w:bidi="en-US"/>
              </w:rPr>
            </w:pPr>
            <w:r w:rsidRPr="0082370E">
              <w:rPr>
                <w:rFonts w:ascii="Times New Roman" w:eastAsia="Calibri" w:hAnsi="Times New Roman" w:cs="Times New Roman"/>
                <w:color w:val="00000A"/>
                <w:sz w:val="24"/>
                <w:szCs w:val="24"/>
                <w:lang w:bidi="en-US"/>
              </w:rPr>
              <w:t>Принят</w:t>
            </w:r>
          </w:p>
          <w:p w:rsidR="0082370E" w:rsidRPr="0082370E" w:rsidRDefault="0082370E" w:rsidP="0082370E">
            <w:pPr>
              <w:widowControl w:val="0"/>
              <w:suppressAutoHyphens/>
              <w:spacing w:after="0" w:line="360" w:lineRule="auto"/>
              <w:jc w:val="both"/>
              <w:textAlignment w:val="baseline"/>
              <w:rPr>
                <w:rFonts w:ascii="Times New Roman" w:eastAsia="Calibri" w:hAnsi="Times New Roman" w:cs="Times New Roman"/>
                <w:color w:val="00000A"/>
                <w:sz w:val="24"/>
                <w:szCs w:val="24"/>
                <w:lang w:bidi="en-US"/>
              </w:rPr>
            </w:pPr>
            <w:r w:rsidRPr="0082370E">
              <w:rPr>
                <w:rFonts w:ascii="Times New Roman" w:eastAsia="Calibri" w:hAnsi="Times New Roman" w:cs="Times New Roman"/>
                <w:color w:val="00000A"/>
                <w:sz w:val="24"/>
                <w:szCs w:val="24"/>
                <w:lang w:bidi="en-US"/>
              </w:rPr>
              <w:t>на Педагогическом совете</w:t>
            </w:r>
          </w:p>
          <w:p w:rsidR="0082370E" w:rsidRPr="0082370E" w:rsidRDefault="0082370E" w:rsidP="0082370E">
            <w:pPr>
              <w:widowControl w:val="0"/>
              <w:suppressAutoHyphens/>
              <w:spacing w:after="0" w:line="360" w:lineRule="auto"/>
              <w:jc w:val="both"/>
              <w:textAlignment w:val="baseline"/>
              <w:rPr>
                <w:rFonts w:ascii="Times New Roman" w:eastAsia="Calibri" w:hAnsi="Times New Roman" w:cs="Times New Roman"/>
                <w:color w:val="00000A"/>
                <w:sz w:val="24"/>
                <w:szCs w:val="24"/>
                <w:lang w:bidi="en-US"/>
              </w:rPr>
            </w:pPr>
            <w:r w:rsidRPr="0082370E">
              <w:rPr>
                <w:rFonts w:ascii="Times New Roman" w:eastAsia="Calibri" w:hAnsi="Times New Roman" w:cs="Times New Roman"/>
                <w:color w:val="00000A"/>
                <w:sz w:val="24"/>
                <w:szCs w:val="24"/>
                <w:lang w:bidi="en-US"/>
              </w:rPr>
              <w:t>«____» ______________ 20___ г.</w:t>
            </w:r>
          </w:p>
          <w:p w:rsidR="0082370E" w:rsidRPr="0082370E" w:rsidRDefault="0082370E" w:rsidP="0082370E">
            <w:pPr>
              <w:widowControl w:val="0"/>
              <w:suppressAutoHyphens/>
              <w:spacing w:after="0" w:line="360" w:lineRule="auto"/>
              <w:textAlignment w:val="baseline"/>
              <w:rPr>
                <w:rFonts w:ascii="Times New Roman" w:eastAsia="Calibri" w:hAnsi="Times New Roman" w:cs="Times New Roman"/>
                <w:color w:val="00000A"/>
                <w:sz w:val="24"/>
                <w:szCs w:val="24"/>
                <w:lang w:val="en-US" w:bidi="en-US"/>
              </w:rPr>
            </w:pPr>
            <w:r w:rsidRPr="0082370E">
              <w:rPr>
                <w:rFonts w:ascii="Times New Roman" w:eastAsia="Calibri" w:hAnsi="Times New Roman" w:cs="Times New Roman"/>
                <w:color w:val="00000A"/>
                <w:sz w:val="24"/>
                <w:szCs w:val="24"/>
                <w:lang w:val="en-US" w:bidi="en-US"/>
              </w:rPr>
              <w:t>Протокол № _____</w:t>
            </w:r>
          </w:p>
        </w:tc>
        <w:tc>
          <w:tcPr>
            <w:tcW w:w="1413" w:type="dxa"/>
            <w:shd w:val="clear" w:color="auto" w:fill="auto"/>
          </w:tcPr>
          <w:p w:rsidR="0082370E" w:rsidRPr="0082370E" w:rsidRDefault="0082370E" w:rsidP="0082370E">
            <w:pPr>
              <w:widowControl w:val="0"/>
              <w:suppressAutoHyphens/>
              <w:spacing w:after="0" w:line="360" w:lineRule="auto"/>
              <w:jc w:val="both"/>
              <w:textAlignment w:val="baseline"/>
              <w:rPr>
                <w:rFonts w:ascii="Times New Roman" w:eastAsia="Calibri" w:hAnsi="Times New Roman" w:cs="Times New Roman"/>
                <w:color w:val="00000A"/>
                <w:sz w:val="24"/>
                <w:szCs w:val="24"/>
                <w:lang w:val="en-US" w:bidi="en-US"/>
              </w:rPr>
            </w:pPr>
          </w:p>
        </w:tc>
        <w:tc>
          <w:tcPr>
            <w:tcW w:w="4546" w:type="dxa"/>
            <w:shd w:val="clear" w:color="auto" w:fill="auto"/>
          </w:tcPr>
          <w:p w:rsidR="0082370E" w:rsidRPr="0082370E" w:rsidRDefault="0082370E" w:rsidP="0082370E">
            <w:pPr>
              <w:widowControl w:val="0"/>
              <w:suppressAutoHyphens/>
              <w:spacing w:after="0" w:line="360" w:lineRule="auto"/>
              <w:jc w:val="right"/>
              <w:textAlignment w:val="baseline"/>
              <w:rPr>
                <w:rFonts w:ascii="Times New Roman" w:eastAsia="Calibri" w:hAnsi="Times New Roman" w:cs="Times New Roman"/>
                <w:color w:val="00000A"/>
                <w:sz w:val="24"/>
                <w:szCs w:val="24"/>
                <w:lang w:bidi="en-US"/>
              </w:rPr>
            </w:pPr>
            <w:r w:rsidRPr="0082370E">
              <w:rPr>
                <w:rFonts w:ascii="Times New Roman" w:eastAsia="Calibri" w:hAnsi="Times New Roman" w:cs="Times New Roman"/>
                <w:color w:val="00000A"/>
                <w:sz w:val="24"/>
                <w:szCs w:val="24"/>
                <w:lang w:bidi="en-US"/>
              </w:rPr>
              <w:t>УТВЕРЖДАЮ</w:t>
            </w:r>
          </w:p>
          <w:p w:rsidR="0082370E" w:rsidRPr="0082370E" w:rsidRDefault="0082370E" w:rsidP="0082370E">
            <w:pPr>
              <w:widowControl w:val="0"/>
              <w:suppressAutoHyphens/>
              <w:spacing w:after="0" w:line="360" w:lineRule="auto"/>
              <w:jc w:val="right"/>
              <w:textAlignment w:val="baseline"/>
              <w:rPr>
                <w:rFonts w:ascii="Times New Roman" w:eastAsia="Calibri" w:hAnsi="Times New Roman" w:cs="Times New Roman"/>
                <w:color w:val="00000A"/>
                <w:sz w:val="24"/>
                <w:szCs w:val="24"/>
                <w:lang w:bidi="en-US"/>
              </w:rPr>
            </w:pPr>
            <w:r w:rsidRPr="0082370E">
              <w:rPr>
                <w:rFonts w:ascii="Times New Roman" w:eastAsia="Calibri" w:hAnsi="Times New Roman" w:cs="Times New Roman"/>
                <w:color w:val="00000A"/>
                <w:sz w:val="24"/>
                <w:szCs w:val="24"/>
                <w:lang w:bidi="en-US"/>
              </w:rPr>
              <w:t>Директор МБУ ДО «ДШИ № 17»</w:t>
            </w:r>
          </w:p>
          <w:p w:rsidR="0082370E" w:rsidRPr="0082370E" w:rsidRDefault="0082370E" w:rsidP="0082370E">
            <w:pPr>
              <w:widowControl w:val="0"/>
              <w:suppressAutoHyphens/>
              <w:spacing w:after="0" w:line="360" w:lineRule="auto"/>
              <w:jc w:val="right"/>
              <w:textAlignment w:val="baseline"/>
              <w:rPr>
                <w:rFonts w:ascii="Times New Roman" w:eastAsia="Calibri" w:hAnsi="Times New Roman" w:cs="Times New Roman"/>
                <w:color w:val="00000A"/>
                <w:sz w:val="24"/>
                <w:szCs w:val="24"/>
                <w:lang w:bidi="en-US"/>
              </w:rPr>
            </w:pPr>
            <w:r w:rsidRPr="0082370E">
              <w:rPr>
                <w:rFonts w:ascii="Times New Roman" w:eastAsia="Calibri" w:hAnsi="Times New Roman" w:cs="Times New Roman"/>
                <w:color w:val="00000A"/>
                <w:sz w:val="24"/>
                <w:szCs w:val="24"/>
                <w:lang w:bidi="en-US"/>
              </w:rPr>
              <w:t xml:space="preserve">    г. о. Самара</w:t>
            </w:r>
          </w:p>
          <w:p w:rsidR="0082370E" w:rsidRPr="0082370E" w:rsidRDefault="0082370E" w:rsidP="0082370E">
            <w:pPr>
              <w:widowControl w:val="0"/>
              <w:suppressAutoHyphens/>
              <w:spacing w:after="0" w:line="360" w:lineRule="auto"/>
              <w:jc w:val="right"/>
              <w:textAlignment w:val="baseline"/>
              <w:rPr>
                <w:rFonts w:ascii="Times New Roman" w:eastAsia="Calibri" w:hAnsi="Times New Roman" w:cs="Times New Roman"/>
                <w:color w:val="00000A"/>
                <w:sz w:val="24"/>
                <w:szCs w:val="24"/>
                <w:lang w:bidi="en-US"/>
              </w:rPr>
            </w:pPr>
            <w:r w:rsidRPr="0082370E">
              <w:rPr>
                <w:rFonts w:ascii="Times New Roman" w:eastAsia="Calibri" w:hAnsi="Times New Roman" w:cs="Times New Roman"/>
                <w:color w:val="00000A"/>
                <w:sz w:val="24"/>
                <w:szCs w:val="24"/>
                <w:lang w:bidi="en-US"/>
              </w:rPr>
              <w:t xml:space="preserve"> ________________ И.А.Балашова </w:t>
            </w:r>
          </w:p>
          <w:p w:rsidR="0082370E" w:rsidRPr="0082370E" w:rsidRDefault="0082370E" w:rsidP="0082370E">
            <w:pPr>
              <w:widowControl w:val="0"/>
              <w:suppressAutoHyphens/>
              <w:spacing w:after="0" w:line="360" w:lineRule="auto"/>
              <w:jc w:val="right"/>
              <w:textAlignment w:val="baseline"/>
              <w:rPr>
                <w:rFonts w:ascii="Times New Roman" w:eastAsia="Calibri" w:hAnsi="Times New Roman" w:cs="Times New Roman"/>
                <w:color w:val="00000A"/>
                <w:sz w:val="24"/>
                <w:szCs w:val="24"/>
                <w:lang w:val="en-US" w:bidi="en-US"/>
              </w:rPr>
            </w:pPr>
            <w:r w:rsidRPr="0082370E">
              <w:rPr>
                <w:rFonts w:ascii="Times New Roman" w:eastAsia="Calibri" w:hAnsi="Times New Roman" w:cs="Times New Roman"/>
                <w:color w:val="00000A"/>
                <w:sz w:val="24"/>
                <w:szCs w:val="24"/>
                <w:lang w:val="en-US" w:bidi="en-US"/>
              </w:rPr>
              <w:t>«____»_______________20____г.</w:t>
            </w:r>
          </w:p>
          <w:p w:rsidR="0082370E" w:rsidRPr="0082370E" w:rsidRDefault="0082370E" w:rsidP="0082370E">
            <w:pPr>
              <w:widowControl w:val="0"/>
              <w:suppressAutoHyphens/>
              <w:spacing w:after="0" w:line="360" w:lineRule="auto"/>
              <w:jc w:val="right"/>
              <w:textAlignment w:val="baseline"/>
              <w:rPr>
                <w:rFonts w:ascii="Times New Roman" w:eastAsia="Calibri" w:hAnsi="Times New Roman" w:cs="Times New Roman"/>
                <w:color w:val="00000A"/>
                <w:sz w:val="24"/>
                <w:szCs w:val="24"/>
                <w:lang w:val="en-US" w:bidi="en-US"/>
              </w:rPr>
            </w:pPr>
            <w:r w:rsidRPr="0082370E">
              <w:rPr>
                <w:rFonts w:ascii="Times New Roman" w:eastAsia="Calibri" w:hAnsi="Times New Roman" w:cs="Times New Roman"/>
                <w:color w:val="00000A"/>
                <w:sz w:val="24"/>
                <w:szCs w:val="24"/>
                <w:lang w:val="en-US" w:bidi="en-US"/>
              </w:rPr>
              <w:t>Приказ № _____</w:t>
            </w:r>
          </w:p>
        </w:tc>
      </w:tr>
    </w:tbl>
    <w:p w:rsidR="009432CD" w:rsidRPr="009432CD" w:rsidRDefault="009432CD" w:rsidP="0082370E">
      <w:pPr>
        <w:suppressAutoHyphens/>
        <w:spacing w:after="0" w:line="240" w:lineRule="auto"/>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ДОПОЛНИТЕЛЬНАЯ ПРЕДПРОФЕССИОНАЛЬНАЯ ОБЩЕОБРАЗОВАТЕЛЬНАЯ ПРОГРАММА В ОБЛАСТИ МУЗЫКАЛЬНОГО ИСКУССТВА,</w:t>
      </w:r>
      <w:r>
        <w:rPr>
          <w:rFonts w:ascii="Times New Roman" w:eastAsia="Times New Roman" w:hAnsi="Times New Roman" w:cs="Times New Roman"/>
          <w:b/>
          <w:color w:val="00000A"/>
          <w:sz w:val="32"/>
          <w:szCs w:val="32"/>
          <w:lang w:eastAsia="zh-CN"/>
        </w:rPr>
        <w:t xml:space="preserve"> «СТРУННЫЕ ИНСТРУМЕНТЫ»,</w:t>
      </w:r>
      <w:r w:rsidRPr="009432CD">
        <w:rPr>
          <w:rFonts w:ascii="Times New Roman" w:eastAsia="Times New Roman" w:hAnsi="Times New Roman" w:cs="Times New Roman"/>
          <w:b/>
          <w:color w:val="00000A"/>
          <w:sz w:val="32"/>
          <w:szCs w:val="32"/>
          <w:lang w:eastAsia="zh-CN"/>
        </w:rPr>
        <w:t xml:space="preserve"> «ДУХОВЫЕ ИНСТРУМЕНТЫ», «НАРОДНЫЕ ИНСТРУМЕНТЫ»</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Предметная область</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D46DE5" w:rsidP="009432CD">
      <w:pPr>
        <w:suppressAutoHyphens/>
        <w:spacing w:after="0" w:line="240" w:lineRule="auto"/>
        <w:jc w:val="center"/>
        <w:rPr>
          <w:rFonts w:ascii="Calibri" w:eastAsia="Calibri" w:hAnsi="Calibri" w:cs="Times New Roman"/>
          <w:color w:val="00000A"/>
        </w:rPr>
      </w:pPr>
      <w:r>
        <w:rPr>
          <w:rFonts w:ascii="Times New Roman" w:eastAsia="Times New Roman" w:hAnsi="Times New Roman" w:cs="Times New Roman"/>
          <w:b/>
          <w:color w:val="00000A"/>
          <w:sz w:val="32"/>
          <w:szCs w:val="32"/>
          <w:lang w:eastAsia="zh-CN"/>
        </w:rPr>
        <w:t>ПО.01</w:t>
      </w:r>
      <w:r w:rsidR="009432CD" w:rsidRPr="009432CD">
        <w:rPr>
          <w:rFonts w:ascii="Times New Roman" w:eastAsia="Times New Roman" w:hAnsi="Times New Roman" w:cs="Times New Roman"/>
          <w:b/>
          <w:color w:val="00000A"/>
          <w:sz w:val="32"/>
          <w:szCs w:val="32"/>
          <w:lang w:eastAsia="zh-CN"/>
        </w:rPr>
        <w:t xml:space="preserve"> МУЗЫКАЛЬНОЕ ИСПОЛНИТЕЛЬСТВО </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РАБОЧАЯ ПРОГРАММА УЧЕБНОГО ПРЕДМ</w:t>
      </w:r>
      <w:r w:rsidR="00D46DE5">
        <w:rPr>
          <w:rFonts w:ascii="Times New Roman" w:eastAsia="Times New Roman" w:hAnsi="Times New Roman" w:cs="Times New Roman"/>
          <w:b/>
          <w:color w:val="00000A"/>
          <w:sz w:val="32"/>
          <w:szCs w:val="32"/>
          <w:lang w:eastAsia="zh-CN"/>
        </w:rPr>
        <w:t>ЕТА ПО.01.УП.04</w:t>
      </w:r>
      <w:r w:rsidRPr="009432CD">
        <w:rPr>
          <w:rFonts w:ascii="Times New Roman" w:eastAsia="Times New Roman" w:hAnsi="Times New Roman" w:cs="Times New Roman"/>
          <w:b/>
          <w:color w:val="00000A"/>
          <w:sz w:val="32"/>
          <w:szCs w:val="32"/>
          <w:lang w:eastAsia="zh-CN"/>
        </w:rPr>
        <w:t xml:space="preserve"> </w:t>
      </w:r>
      <w:r w:rsidR="00C67D86">
        <w:rPr>
          <w:rFonts w:ascii="Times New Roman" w:eastAsia="Times New Roman" w:hAnsi="Times New Roman" w:cs="Times New Roman"/>
          <w:b/>
          <w:color w:val="00000A"/>
          <w:sz w:val="32"/>
          <w:szCs w:val="32"/>
          <w:lang w:eastAsia="zh-CN"/>
        </w:rPr>
        <w:t>«</w:t>
      </w:r>
      <w:r w:rsidRPr="009432CD">
        <w:rPr>
          <w:rFonts w:ascii="Times New Roman" w:eastAsia="Times New Roman" w:hAnsi="Times New Roman" w:cs="Times New Roman"/>
          <w:b/>
          <w:color w:val="00000A"/>
          <w:sz w:val="32"/>
          <w:szCs w:val="32"/>
          <w:lang w:eastAsia="zh-CN"/>
        </w:rPr>
        <w:t>ХОРОВОЙ КЛАСС</w:t>
      </w:r>
      <w:r w:rsidR="00C67D86">
        <w:rPr>
          <w:rFonts w:ascii="Times New Roman" w:eastAsia="Times New Roman" w:hAnsi="Times New Roman" w:cs="Times New Roman"/>
          <w:b/>
          <w:color w:val="00000A"/>
          <w:sz w:val="32"/>
          <w:szCs w:val="32"/>
          <w:lang w:eastAsia="zh-CN"/>
        </w:rPr>
        <w:t>»</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82370E">
      <w:pPr>
        <w:suppressAutoHyphens/>
        <w:spacing w:after="0" w:line="240" w:lineRule="auto"/>
        <w:rPr>
          <w:rFonts w:ascii="Times New Roman" w:eastAsia="Times New Roman" w:hAnsi="Times New Roman" w:cs="Times New Roman"/>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Самара 201</w:t>
      </w:r>
      <w:r w:rsidR="00483BF2">
        <w:rPr>
          <w:rFonts w:ascii="Times New Roman" w:eastAsia="Times New Roman" w:hAnsi="Times New Roman" w:cs="Times New Roman"/>
          <w:color w:val="00000A"/>
          <w:sz w:val="24"/>
          <w:szCs w:val="24"/>
          <w:lang w:eastAsia="zh-CN"/>
        </w:rPr>
        <w:t>6</w:t>
      </w:r>
      <w:r w:rsidRPr="009432CD">
        <w:rPr>
          <w:rFonts w:ascii="Times New Roman" w:eastAsia="Times New Roman" w:hAnsi="Times New Roman" w:cs="Times New Roman"/>
          <w:color w:val="00000A"/>
          <w:sz w:val="24"/>
          <w:szCs w:val="24"/>
          <w:lang w:eastAsia="zh-CN"/>
        </w:rPr>
        <w:t xml:space="preserve"> г.</w:t>
      </w:r>
    </w:p>
    <w:tbl>
      <w:tblPr>
        <w:tblW w:w="9639" w:type="dxa"/>
        <w:tblInd w:w="109" w:type="dxa"/>
        <w:tblLook w:val="04A0"/>
      </w:tblPr>
      <w:tblGrid>
        <w:gridCol w:w="3679"/>
        <w:gridCol w:w="1412"/>
        <w:gridCol w:w="4548"/>
      </w:tblGrid>
      <w:tr w:rsidR="009432CD" w:rsidRPr="009432CD" w:rsidTr="009432CD">
        <w:tc>
          <w:tcPr>
            <w:tcW w:w="3679" w:type="dxa"/>
            <w:hideMark/>
          </w:tcPr>
          <w:p w:rsidR="009432CD" w:rsidRPr="009432CD" w:rsidRDefault="009432CD" w:rsidP="009432CD">
            <w:pPr>
              <w:suppressAutoHyphens/>
              <w:spacing w:after="0" w:line="24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lastRenderedPageBreak/>
              <w:t>Принят</w:t>
            </w:r>
          </w:p>
          <w:p w:rsidR="009432CD" w:rsidRPr="009432CD" w:rsidRDefault="009432CD" w:rsidP="009432CD">
            <w:pPr>
              <w:suppressAutoHyphens/>
              <w:spacing w:after="0" w:line="24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t>на Педагогическом совете</w:t>
            </w:r>
          </w:p>
          <w:p w:rsidR="009432CD" w:rsidRPr="009432CD" w:rsidRDefault="009432CD" w:rsidP="009432CD">
            <w:pPr>
              <w:suppressAutoHyphens/>
              <w:spacing w:after="0" w:line="36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t>«____» ______________ 20___ г.</w:t>
            </w:r>
          </w:p>
          <w:p w:rsidR="009432CD" w:rsidRPr="009432CD" w:rsidRDefault="009432CD" w:rsidP="009432CD">
            <w:pPr>
              <w:suppressAutoHyphens/>
              <w:spacing w:after="0" w:line="360" w:lineRule="auto"/>
              <w:rPr>
                <w:rFonts w:ascii="Calibri" w:eastAsia="Calibri" w:hAnsi="Calibri" w:cs="Times New Roman"/>
                <w:color w:val="00000A"/>
              </w:rPr>
            </w:pPr>
            <w:r w:rsidRPr="009432CD">
              <w:rPr>
                <w:rFonts w:ascii="Times New Roman" w:eastAsia="Calibri" w:hAnsi="Times New Roman" w:cs="Times New Roman"/>
                <w:color w:val="00000A"/>
                <w:sz w:val="24"/>
                <w:szCs w:val="24"/>
              </w:rPr>
              <w:t>Протокол № _____</w:t>
            </w:r>
          </w:p>
        </w:tc>
        <w:tc>
          <w:tcPr>
            <w:tcW w:w="1412" w:type="dxa"/>
          </w:tcPr>
          <w:p w:rsidR="009432CD" w:rsidRPr="009432CD" w:rsidRDefault="009432CD" w:rsidP="009432CD">
            <w:pPr>
              <w:suppressAutoHyphens/>
              <w:spacing w:after="0" w:line="240" w:lineRule="auto"/>
              <w:jc w:val="both"/>
              <w:rPr>
                <w:rFonts w:ascii="Times New Roman" w:eastAsia="Calibri" w:hAnsi="Times New Roman" w:cs="Times New Roman"/>
                <w:color w:val="00000A"/>
                <w:sz w:val="24"/>
                <w:szCs w:val="24"/>
              </w:rPr>
            </w:pPr>
          </w:p>
        </w:tc>
        <w:tc>
          <w:tcPr>
            <w:tcW w:w="4548" w:type="dxa"/>
            <w:hideMark/>
          </w:tcPr>
          <w:p w:rsidR="009432CD" w:rsidRPr="009432CD" w:rsidRDefault="009432CD" w:rsidP="009432CD">
            <w:pPr>
              <w:suppressAutoHyphens/>
              <w:spacing w:after="0" w:line="24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УТВЕРЖДАЮ</w:t>
            </w:r>
          </w:p>
          <w:p w:rsidR="009432CD" w:rsidRPr="009432CD" w:rsidRDefault="00483BF2" w:rsidP="009432CD">
            <w:pPr>
              <w:suppressAutoHyphens/>
              <w:spacing w:after="0" w:line="240" w:lineRule="auto"/>
              <w:jc w:val="right"/>
              <w:rPr>
                <w:rFonts w:ascii="Calibri" w:eastAsia="Calibri" w:hAnsi="Calibri" w:cs="Times New Roman"/>
                <w:color w:val="00000A"/>
              </w:rPr>
            </w:pPr>
            <w:r>
              <w:rPr>
                <w:rFonts w:ascii="Times New Roman" w:eastAsia="Calibri" w:hAnsi="Times New Roman" w:cs="Times New Roman"/>
                <w:color w:val="00000A"/>
                <w:sz w:val="24"/>
                <w:szCs w:val="24"/>
              </w:rPr>
              <w:t>Директор МБУ ДО</w:t>
            </w:r>
            <w:r w:rsidR="009432CD" w:rsidRPr="009432CD">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w:t>
            </w:r>
            <w:r w:rsidR="009432CD" w:rsidRPr="009432CD">
              <w:rPr>
                <w:rFonts w:ascii="Times New Roman" w:eastAsia="Calibri" w:hAnsi="Times New Roman" w:cs="Times New Roman"/>
                <w:color w:val="00000A"/>
                <w:sz w:val="24"/>
                <w:szCs w:val="24"/>
              </w:rPr>
              <w:t>ДШИ № 17</w:t>
            </w:r>
            <w:r>
              <w:rPr>
                <w:rFonts w:ascii="Times New Roman" w:eastAsia="Calibri" w:hAnsi="Times New Roman" w:cs="Times New Roman"/>
                <w:color w:val="00000A"/>
                <w:sz w:val="24"/>
                <w:szCs w:val="24"/>
              </w:rPr>
              <w:t>»</w:t>
            </w:r>
          </w:p>
          <w:p w:rsidR="00483BF2" w:rsidRDefault="009432CD" w:rsidP="009432CD">
            <w:pPr>
              <w:suppressAutoHyphens/>
              <w:spacing w:after="0" w:line="360" w:lineRule="auto"/>
              <w:jc w:val="right"/>
              <w:rPr>
                <w:rFonts w:ascii="Times New Roman" w:eastAsia="Calibri" w:hAnsi="Times New Roman" w:cs="Times New Roman"/>
                <w:color w:val="00000A"/>
                <w:sz w:val="24"/>
                <w:szCs w:val="24"/>
              </w:rPr>
            </w:pPr>
            <w:r w:rsidRPr="009432CD">
              <w:rPr>
                <w:rFonts w:ascii="Times New Roman" w:eastAsia="Calibri" w:hAnsi="Times New Roman" w:cs="Times New Roman"/>
                <w:color w:val="00000A"/>
                <w:sz w:val="24"/>
                <w:szCs w:val="24"/>
              </w:rPr>
              <w:t xml:space="preserve">    г. о. Самара</w:t>
            </w:r>
          </w:p>
          <w:p w:rsidR="009432CD" w:rsidRPr="009432CD" w:rsidRDefault="009432CD" w:rsidP="009432CD">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 xml:space="preserve"> ________________ И.А.Балашова </w:t>
            </w:r>
          </w:p>
          <w:p w:rsidR="009432CD" w:rsidRPr="009432CD" w:rsidRDefault="009432CD" w:rsidP="009432CD">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«____»_______________20____г.</w:t>
            </w:r>
          </w:p>
          <w:p w:rsidR="009432CD" w:rsidRPr="009432CD" w:rsidRDefault="009432CD" w:rsidP="009432CD">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Приказ № _____</w:t>
            </w:r>
          </w:p>
        </w:tc>
      </w:tr>
    </w:tbl>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both"/>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СОСТАВИТЕЛИ: Педагоги дополнительного образования </w:t>
      </w:r>
      <w:r w:rsidR="00483BF2">
        <w:rPr>
          <w:rFonts w:ascii="Times New Roman" w:eastAsia="Times New Roman" w:hAnsi="Times New Roman" w:cs="Times New Roman"/>
          <w:color w:val="00000A"/>
          <w:sz w:val="28"/>
          <w:szCs w:val="28"/>
          <w:lang w:eastAsia="zh-CN"/>
        </w:rPr>
        <w:t>вокально</w:t>
      </w:r>
      <w:r w:rsidR="00C67D86">
        <w:rPr>
          <w:rFonts w:ascii="Times New Roman" w:eastAsia="Times New Roman" w:hAnsi="Times New Roman" w:cs="Times New Roman"/>
          <w:color w:val="00000A"/>
          <w:sz w:val="28"/>
          <w:szCs w:val="28"/>
          <w:lang w:eastAsia="zh-CN"/>
        </w:rPr>
        <w:t>-хорового и теоретического</w:t>
      </w:r>
      <w:r w:rsidR="00483BF2">
        <w:rPr>
          <w:rFonts w:ascii="Times New Roman" w:eastAsia="Times New Roman" w:hAnsi="Times New Roman" w:cs="Times New Roman"/>
          <w:color w:val="00000A"/>
          <w:sz w:val="28"/>
          <w:szCs w:val="28"/>
          <w:lang w:eastAsia="zh-CN"/>
        </w:rPr>
        <w:t xml:space="preserve"> </w:t>
      </w:r>
      <w:r w:rsidR="00C67D86">
        <w:rPr>
          <w:rFonts w:ascii="Times New Roman" w:eastAsia="Times New Roman" w:hAnsi="Times New Roman" w:cs="Times New Roman"/>
          <w:color w:val="00000A"/>
          <w:sz w:val="28"/>
          <w:szCs w:val="28"/>
          <w:lang w:eastAsia="zh-CN"/>
        </w:rPr>
        <w:t>отдела</w:t>
      </w:r>
      <w:r w:rsidRPr="009432CD">
        <w:rPr>
          <w:rFonts w:ascii="Times New Roman" w:eastAsia="Times New Roman" w:hAnsi="Times New Roman" w:cs="Times New Roman"/>
          <w:color w:val="00000A"/>
          <w:sz w:val="28"/>
          <w:szCs w:val="28"/>
          <w:lang w:eastAsia="zh-CN"/>
        </w:rPr>
        <w:t>.</w:t>
      </w: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РЕЦЕНЗЕНТЫ:    </w:t>
      </w:r>
    </w:p>
    <w:p w:rsidR="009432CD" w:rsidRPr="009432CD" w:rsidRDefault="009432CD" w:rsidP="009432CD">
      <w:pPr>
        <w:suppressAutoHyphens/>
        <w:spacing w:after="0" w:line="360" w:lineRule="auto"/>
        <w:rPr>
          <w:rFonts w:ascii="Calibri" w:eastAsia="Calibri" w:hAnsi="Calibri" w:cs="Times New Roman"/>
          <w:color w:val="00000A"/>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r w:rsidRPr="009432CD">
        <w:rPr>
          <w:rFonts w:ascii="Times New Roman" w:eastAsia="Times New Roman" w:hAnsi="Times New Roman" w:cs="Times New Roman"/>
          <w:color w:val="00000A"/>
          <w:sz w:val="28"/>
          <w:szCs w:val="28"/>
          <w:lang w:eastAsia="zh-CN"/>
        </w:rPr>
        <w:t xml:space="preserve">Доцент </w:t>
      </w:r>
      <w:bookmarkStart w:id="0" w:name="_GoBack1"/>
      <w:bookmarkEnd w:id="0"/>
      <w:r w:rsidRPr="009432CD">
        <w:rPr>
          <w:rFonts w:ascii="Times New Roman" w:eastAsia="Times New Roman" w:hAnsi="Times New Roman" w:cs="Times New Roman"/>
          <w:color w:val="00000A"/>
          <w:sz w:val="28"/>
          <w:szCs w:val="28"/>
          <w:lang w:eastAsia="zh-CN"/>
        </w:rPr>
        <w:t xml:space="preserve"> кафедры хорового дирижирования </w:t>
      </w:r>
    </w:p>
    <w:p w:rsidR="009432CD" w:rsidRPr="009432CD" w:rsidRDefault="009432CD" w:rsidP="009432CD">
      <w:pPr>
        <w:suppressAutoHyphens/>
        <w:spacing w:after="0" w:line="360" w:lineRule="auto"/>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Самарского Государственного института культуры                 </w:t>
      </w: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right"/>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 ______________________Покшиванова Л.Б.</w:t>
      </w:r>
    </w:p>
    <w:p w:rsidR="009432CD" w:rsidRPr="009432CD" w:rsidRDefault="009432CD" w:rsidP="009432CD">
      <w:pPr>
        <w:suppressAutoHyphens/>
        <w:spacing w:after="0" w:line="360" w:lineRule="auto"/>
        <w:jc w:val="right"/>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right"/>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right"/>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right"/>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right"/>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both"/>
        <w:rPr>
          <w:rFonts w:ascii="Times New Roman" w:eastAsia="Times New Roman" w:hAnsi="Times New Roman" w:cs="Times New Roman"/>
          <w:color w:val="00000A"/>
          <w:sz w:val="28"/>
          <w:szCs w:val="28"/>
          <w:lang w:eastAsia="zh-CN"/>
        </w:rPr>
      </w:pPr>
      <w:r w:rsidRPr="009432CD">
        <w:rPr>
          <w:rFonts w:ascii="Times New Roman" w:eastAsia="Times New Roman" w:hAnsi="Times New Roman" w:cs="Times New Roman"/>
          <w:color w:val="00000A"/>
          <w:sz w:val="28"/>
          <w:szCs w:val="28"/>
          <w:lang w:eastAsia="zh-CN"/>
        </w:rPr>
        <w:t xml:space="preserve">Заместитель директора по УВР </w:t>
      </w:r>
    </w:p>
    <w:p w:rsidR="009432CD" w:rsidRPr="009432CD" w:rsidRDefault="00483BF2" w:rsidP="009432CD">
      <w:pPr>
        <w:suppressAutoHyphens/>
        <w:spacing w:after="0" w:line="360" w:lineRule="auto"/>
        <w:jc w:val="both"/>
        <w:rPr>
          <w:rFonts w:ascii="Calibri" w:eastAsia="Calibri" w:hAnsi="Calibri" w:cs="Times New Roman"/>
          <w:color w:val="00000A"/>
        </w:rPr>
      </w:pPr>
      <w:r>
        <w:rPr>
          <w:rFonts w:ascii="Times New Roman" w:eastAsia="Times New Roman" w:hAnsi="Times New Roman" w:cs="Times New Roman"/>
          <w:color w:val="00000A"/>
          <w:sz w:val="28"/>
          <w:szCs w:val="28"/>
          <w:lang w:eastAsia="zh-CN"/>
        </w:rPr>
        <w:t>МБУ ДО</w:t>
      </w:r>
      <w:r w:rsidR="009432CD" w:rsidRPr="009432CD">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w:t>
      </w:r>
      <w:r w:rsidR="009432CD" w:rsidRPr="009432CD">
        <w:rPr>
          <w:rFonts w:ascii="Times New Roman" w:eastAsia="Times New Roman" w:hAnsi="Times New Roman" w:cs="Times New Roman"/>
          <w:color w:val="00000A"/>
          <w:sz w:val="28"/>
          <w:szCs w:val="28"/>
          <w:lang w:eastAsia="zh-CN"/>
        </w:rPr>
        <w:t>ДШИ № 17</w:t>
      </w:r>
      <w:r>
        <w:rPr>
          <w:rFonts w:ascii="Times New Roman" w:eastAsia="Times New Roman" w:hAnsi="Times New Roman" w:cs="Times New Roman"/>
          <w:color w:val="00000A"/>
          <w:sz w:val="28"/>
          <w:szCs w:val="28"/>
          <w:lang w:eastAsia="zh-CN"/>
        </w:rPr>
        <w:t>»</w:t>
      </w:r>
      <w:r w:rsidR="009432CD" w:rsidRPr="009432CD">
        <w:rPr>
          <w:rFonts w:ascii="Times New Roman" w:eastAsia="Times New Roman" w:hAnsi="Times New Roman" w:cs="Times New Roman"/>
          <w:color w:val="00000A"/>
          <w:sz w:val="28"/>
          <w:szCs w:val="28"/>
          <w:lang w:eastAsia="zh-CN"/>
        </w:rPr>
        <w:t xml:space="preserve"> г.о. Самара                                                                     </w:t>
      </w:r>
    </w:p>
    <w:p w:rsidR="009432CD" w:rsidRPr="009432CD" w:rsidRDefault="009432CD" w:rsidP="009432CD">
      <w:pPr>
        <w:suppressAutoHyphens/>
        <w:spacing w:after="0" w:line="360" w:lineRule="auto"/>
        <w:jc w:val="right"/>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  </w:t>
      </w:r>
    </w:p>
    <w:p w:rsidR="009432CD" w:rsidRPr="009432CD" w:rsidRDefault="009432CD" w:rsidP="009432CD">
      <w:pPr>
        <w:suppressAutoHyphens/>
        <w:spacing w:after="0" w:line="360" w:lineRule="auto"/>
        <w:jc w:val="right"/>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_________________________</w:t>
      </w:r>
      <w:r w:rsidR="00483BF2">
        <w:rPr>
          <w:rFonts w:ascii="Times New Roman" w:eastAsia="Times New Roman" w:hAnsi="Times New Roman" w:cs="Times New Roman"/>
          <w:color w:val="00000A"/>
          <w:sz w:val="28"/>
          <w:szCs w:val="28"/>
          <w:lang w:eastAsia="zh-CN"/>
        </w:rPr>
        <w:t xml:space="preserve">Литвачук </w:t>
      </w:r>
      <w:r w:rsidRPr="009432CD">
        <w:rPr>
          <w:rFonts w:ascii="Times New Roman" w:eastAsia="Times New Roman" w:hAnsi="Times New Roman" w:cs="Times New Roman"/>
          <w:color w:val="00000A"/>
          <w:sz w:val="28"/>
          <w:szCs w:val="28"/>
          <w:lang w:eastAsia="zh-CN"/>
        </w:rPr>
        <w:t>А.Е.</w:t>
      </w:r>
    </w:p>
    <w:p w:rsidR="009432CD" w:rsidRPr="009432CD" w:rsidRDefault="009432CD" w:rsidP="009432CD">
      <w:pPr>
        <w:suppressAutoHyphens/>
        <w:spacing w:after="0" w:line="360" w:lineRule="auto"/>
        <w:ind w:right="57"/>
        <w:jc w:val="center"/>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015003" w:rsidRDefault="00015003" w:rsidP="00015003">
      <w:pPr>
        <w:spacing w:after="0"/>
        <w:ind w:right="5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Структура программы учебного предмета</w:t>
      </w:r>
    </w:p>
    <w:p w:rsidR="00015003" w:rsidRDefault="00015003" w:rsidP="00015003">
      <w:pPr>
        <w:spacing w:after="0"/>
        <w:ind w:right="57"/>
        <w:contextualSpacing/>
        <w:jc w:val="both"/>
        <w:rPr>
          <w:rFonts w:ascii="Times New Roman" w:hAnsi="Times New Roman" w:cs="Times New Roman"/>
          <w:sz w:val="24"/>
          <w:szCs w:val="24"/>
        </w:rPr>
      </w:pPr>
    </w:p>
    <w:p w:rsidR="00015003" w:rsidRPr="00357803" w:rsidRDefault="00015003" w:rsidP="00DA704A">
      <w:pPr>
        <w:pStyle w:val="a3"/>
        <w:numPr>
          <w:ilvl w:val="0"/>
          <w:numId w:val="3"/>
        </w:numPr>
        <w:suppressAutoHyphens/>
        <w:spacing w:after="0"/>
        <w:ind w:left="0" w:right="57" w:firstLine="0"/>
        <w:jc w:val="both"/>
        <w:rPr>
          <w:rFonts w:ascii="Times New Roman" w:hAnsi="Times New Roman" w:cs="Times New Roman"/>
          <w:b/>
          <w:sz w:val="24"/>
          <w:szCs w:val="24"/>
        </w:rPr>
      </w:pPr>
      <w:r w:rsidRPr="00357803">
        <w:rPr>
          <w:rFonts w:ascii="Times New Roman" w:hAnsi="Times New Roman" w:cs="Times New Roman"/>
          <w:b/>
          <w:sz w:val="24"/>
          <w:szCs w:val="24"/>
        </w:rPr>
        <w:t xml:space="preserve">Пояснительная записка </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Характеристика учебного предмета, его место и роль в образовательном процессе</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Срок реализации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Форма проведения учебных аудиторных занятий</w:t>
      </w:r>
    </w:p>
    <w:p w:rsidR="00015003" w:rsidRPr="005C046E" w:rsidRDefault="005C046E" w:rsidP="00DA704A">
      <w:pPr>
        <w:pStyle w:val="a3"/>
        <w:numPr>
          <w:ilvl w:val="0"/>
          <w:numId w:val="22"/>
        </w:numPr>
        <w:suppressAutoHyphens/>
        <w:spacing w:after="0"/>
        <w:ind w:right="57"/>
        <w:jc w:val="both"/>
        <w:rPr>
          <w:rFonts w:ascii="Times New Roman" w:hAnsi="Times New Roman" w:cs="Times New Roman"/>
          <w:sz w:val="24"/>
          <w:szCs w:val="24"/>
        </w:rPr>
      </w:pPr>
      <w:r>
        <w:rPr>
          <w:rFonts w:ascii="Times New Roman" w:hAnsi="Times New Roman" w:cs="Times New Roman"/>
          <w:sz w:val="24"/>
          <w:szCs w:val="24"/>
        </w:rPr>
        <w:t>Цель</w:t>
      </w:r>
      <w:r w:rsidR="00015003" w:rsidRPr="005C046E">
        <w:rPr>
          <w:rFonts w:ascii="Times New Roman" w:hAnsi="Times New Roman" w:cs="Times New Roman"/>
          <w:sz w:val="24"/>
          <w:szCs w:val="24"/>
        </w:rPr>
        <w:t xml:space="preserve"> и задачи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 xml:space="preserve">Обоснование структуры </w:t>
      </w:r>
      <w:r w:rsidR="005C046E">
        <w:rPr>
          <w:rFonts w:ascii="Times New Roman" w:hAnsi="Times New Roman" w:cs="Times New Roman"/>
          <w:sz w:val="24"/>
          <w:szCs w:val="24"/>
        </w:rPr>
        <w:t xml:space="preserve"> </w:t>
      </w:r>
      <w:r w:rsidRPr="005C046E">
        <w:rPr>
          <w:rFonts w:ascii="Times New Roman" w:hAnsi="Times New Roman" w:cs="Times New Roman"/>
          <w:sz w:val="24"/>
          <w:szCs w:val="24"/>
        </w:rPr>
        <w:t>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Методы обучения</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Описание материально-технических условий реализации учебного предмета</w:t>
      </w:r>
    </w:p>
    <w:p w:rsidR="00015003" w:rsidRPr="00357803" w:rsidRDefault="00015003" w:rsidP="00EB1A10">
      <w:pPr>
        <w:pStyle w:val="a3"/>
        <w:spacing w:after="0"/>
        <w:ind w:left="0" w:right="57"/>
        <w:jc w:val="both"/>
        <w:rPr>
          <w:rFonts w:ascii="Times New Roman" w:hAnsi="Times New Roman" w:cs="Times New Roman"/>
          <w:i/>
          <w:sz w:val="24"/>
          <w:szCs w:val="24"/>
        </w:rPr>
      </w:pPr>
    </w:p>
    <w:p w:rsidR="00015003" w:rsidRPr="00357803" w:rsidRDefault="00015003" w:rsidP="00DA704A">
      <w:pPr>
        <w:pStyle w:val="a3"/>
        <w:numPr>
          <w:ilvl w:val="0"/>
          <w:numId w:val="3"/>
        </w:numPr>
        <w:suppressAutoHyphens/>
        <w:spacing w:after="0"/>
        <w:ind w:left="0" w:right="57" w:firstLine="0"/>
        <w:jc w:val="both"/>
        <w:rPr>
          <w:rFonts w:ascii="Times New Roman" w:hAnsi="Times New Roman" w:cs="Times New Roman"/>
          <w:b/>
          <w:sz w:val="24"/>
          <w:szCs w:val="24"/>
        </w:rPr>
      </w:pPr>
      <w:r w:rsidRPr="00357803">
        <w:rPr>
          <w:rFonts w:ascii="Times New Roman" w:hAnsi="Times New Roman" w:cs="Times New Roman"/>
          <w:b/>
          <w:sz w:val="24"/>
          <w:szCs w:val="24"/>
        </w:rPr>
        <w:t xml:space="preserve">Содержание учебного предмета </w:t>
      </w:r>
    </w:p>
    <w:p w:rsidR="00015003" w:rsidRPr="005C046E" w:rsidRDefault="00015003" w:rsidP="00DA704A">
      <w:pPr>
        <w:pStyle w:val="a3"/>
        <w:numPr>
          <w:ilvl w:val="0"/>
          <w:numId w:val="23"/>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Сведения о затратах учебного времени</w:t>
      </w:r>
    </w:p>
    <w:p w:rsidR="00015003" w:rsidRPr="005C046E" w:rsidRDefault="00055B7C" w:rsidP="00DA704A">
      <w:pPr>
        <w:pStyle w:val="a3"/>
        <w:numPr>
          <w:ilvl w:val="0"/>
          <w:numId w:val="23"/>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Требования по годам обучения</w:t>
      </w:r>
    </w:p>
    <w:p w:rsidR="00015003" w:rsidRDefault="00015003" w:rsidP="00EB1A10">
      <w:pPr>
        <w:spacing w:after="0"/>
        <w:ind w:right="57"/>
        <w:contextualSpacing/>
        <w:jc w:val="both"/>
        <w:rPr>
          <w:rFonts w:ascii="Times New Roman" w:hAnsi="Times New Roman" w:cs="Times New Roman"/>
          <w:sz w:val="24"/>
          <w:szCs w:val="24"/>
        </w:rPr>
      </w:pPr>
    </w:p>
    <w:p w:rsid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 xml:space="preserve">Требования к уровню подготовки обучающихся </w:t>
      </w:r>
    </w:p>
    <w:p w:rsidR="008F676B" w:rsidRDefault="008F676B" w:rsidP="008F676B">
      <w:pPr>
        <w:pStyle w:val="a3"/>
        <w:suppressAutoHyphens/>
        <w:spacing w:after="0"/>
        <w:ind w:left="709" w:right="57"/>
        <w:jc w:val="both"/>
        <w:rPr>
          <w:rFonts w:ascii="Times New Roman" w:hAnsi="Times New Roman" w:cs="Times New Roman"/>
          <w:b/>
          <w:sz w:val="24"/>
          <w:szCs w:val="24"/>
        </w:rPr>
      </w:pPr>
    </w:p>
    <w:p w:rsidR="00015003" w:rsidRP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Формы и методы контроля, система оценок</w:t>
      </w:r>
    </w:p>
    <w:p w:rsidR="00015003" w:rsidRPr="005C046E" w:rsidRDefault="00015003" w:rsidP="00DA704A">
      <w:pPr>
        <w:pStyle w:val="a3"/>
        <w:numPr>
          <w:ilvl w:val="0"/>
          <w:numId w:val="24"/>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Аттестация: цели, виды, форма, содержание</w:t>
      </w:r>
    </w:p>
    <w:p w:rsidR="00015003" w:rsidRPr="005C046E" w:rsidRDefault="00015003" w:rsidP="00DA704A">
      <w:pPr>
        <w:pStyle w:val="a3"/>
        <w:numPr>
          <w:ilvl w:val="0"/>
          <w:numId w:val="24"/>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Критерии оценки</w:t>
      </w:r>
    </w:p>
    <w:p w:rsidR="008F676B" w:rsidRDefault="008F676B" w:rsidP="008F676B">
      <w:pPr>
        <w:pStyle w:val="a3"/>
        <w:suppressAutoHyphens/>
        <w:spacing w:after="0"/>
        <w:ind w:left="0" w:right="57"/>
        <w:jc w:val="both"/>
        <w:rPr>
          <w:rFonts w:ascii="Times New Roman" w:hAnsi="Times New Roman" w:cs="Times New Roman"/>
          <w:i/>
          <w:sz w:val="24"/>
          <w:szCs w:val="24"/>
        </w:rPr>
      </w:pPr>
    </w:p>
    <w:p w:rsidR="00015003" w:rsidRPr="00357803"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357803">
        <w:rPr>
          <w:rFonts w:ascii="Times New Roman" w:hAnsi="Times New Roman" w:cs="Times New Roman"/>
          <w:b/>
          <w:sz w:val="24"/>
          <w:szCs w:val="24"/>
        </w:rPr>
        <w:t xml:space="preserve">Методическое обеспечение учебного процесса </w:t>
      </w:r>
    </w:p>
    <w:p w:rsidR="00015003" w:rsidRPr="005C046E" w:rsidRDefault="00015003" w:rsidP="00DA704A">
      <w:pPr>
        <w:pStyle w:val="a3"/>
        <w:numPr>
          <w:ilvl w:val="0"/>
          <w:numId w:val="25"/>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Методические рекомендации педагогическим работникам</w:t>
      </w:r>
    </w:p>
    <w:p w:rsidR="00015003" w:rsidRPr="005C046E" w:rsidRDefault="00055B7C" w:rsidP="00EB1A10">
      <w:pPr>
        <w:pStyle w:val="a3"/>
        <w:numPr>
          <w:ilvl w:val="0"/>
          <w:numId w:val="25"/>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Методические р</w:t>
      </w:r>
      <w:r w:rsidR="00015003" w:rsidRPr="005C046E">
        <w:rPr>
          <w:rFonts w:ascii="Times New Roman" w:hAnsi="Times New Roman" w:cs="Times New Roman"/>
          <w:sz w:val="24"/>
          <w:szCs w:val="24"/>
        </w:rPr>
        <w:t xml:space="preserve">екомендации по организации самостоятельной работы </w:t>
      </w:r>
    </w:p>
    <w:p w:rsidR="00055B7C" w:rsidRPr="00407365" w:rsidRDefault="00055B7C" w:rsidP="00407365">
      <w:pPr>
        <w:suppressAutoHyphens/>
        <w:spacing w:after="0"/>
        <w:ind w:left="708" w:right="57"/>
        <w:jc w:val="both"/>
        <w:rPr>
          <w:rFonts w:ascii="Times New Roman" w:hAnsi="Times New Roman" w:cs="Times New Roman"/>
          <w:sz w:val="24"/>
          <w:szCs w:val="24"/>
        </w:rPr>
      </w:pPr>
    </w:p>
    <w:p w:rsidR="00015003" w:rsidRP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 xml:space="preserve">Списки рекомендуемой нотной и методической литературы </w:t>
      </w:r>
    </w:p>
    <w:p w:rsidR="00015003" w:rsidRPr="005C046E" w:rsidRDefault="00055B7C" w:rsidP="00DA704A">
      <w:pPr>
        <w:pStyle w:val="a3"/>
        <w:numPr>
          <w:ilvl w:val="0"/>
          <w:numId w:val="26"/>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Список рекомендуемых</w:t>
      </w:r>
      <w:r w:rsidR="00015003" w:rsidRPr="005C046E">
        <w:rPr>
          <w:rFonts w:ascii="Times New Roman" w:hAnsi="Times New Roman" w:cs="Times New Roman"/>
          <w:sz w:val="24"/>
          <w:szCs w:val="24"/>
        </w:rPr>
        <w:t xml:space="preserve"> </w:t>
      </w:r>
      <w:r w:rsidRPr="005C046E">
        <w:rPr>
          <w:rFonts w:ascii="Times New Roman" w:hAnsi="Times New Roman" w:cs="Times New Roman"/>
          <w:sz w:val="24"/>
          <w:szCs w:val="24"/>
        </w:rPr>
        <w:t>нотных  сборников</w:t>
      </w:r>
    </w:p>
    <w:p w:rsidR="00015003" w:rsidRPr="005C046E" w:rsidRDefault="00015003" w:rsidP="00DA704A">
      <w:pPr>
        <w:pStyle w:val="a3"/>
        <w:numPr>
          <w:ilvl w:val="0"/>
          <w:numId w:val="26"/>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Список рекомендуемой методической литературы</w:t>
      </w:r>
    </w:p>
    <w:p w:rsidR="004E348A" w:rsidRPr="00015003" w:rsidRDefault="004E348A" w:rsidP="00EB1A10">
      <w:pPr>
        <w:spacing w:after="0" w:line="360" w:lineRule="auto"/>
        <w:ind w:left="357"/>
        <w:jc w:val="both"/>
        <w:rPr>
          <w:rFonts w:ascii="Times New Roman" w:hAnsi="Times New Roman" w:cs="Times New Roman"/>
          <w:sz w:val="24"/>
          <w:szCs w:val="24"/>
        </w:rPr>
      </w:pPr>
    </w:p>
    <w:p w:rsidR="004E348A" w:rsidRPr="00015003" w:rsidRDefault="004E348A" w:rsidP="00EB1A10">
      <w:pPr>
        <w:spacing w:after="0" w:line="360" w:lineRule="auto"/>
        <w:ind w:left="357"/>
        <w:jc w:val="both"/>
        <w:rPr>
          <w:rFonts w:ascii="Times New Roman" w:hAnsi="Times New Roman" w:cs="Times New Roman"/>
          <w:sz w:val="24"/>
          <w:szCs w:val="24"/>
        </w:rPr>
      </w:pPr>
    </w:p>
    <w:p w:rsidR="004E348A" w:rsidRDefault="004E348A" w:rsidP="00EB1A10">
      <w:pPr>
        <w:spacing w:after="0" w:line="360" w:lineRule="auto"/>
        <w:ind w:left="357"/>
        <w:jc w:val="both"/>
        <w:rPr>
          <w:rFonts w:ascii="Times New Roman" w:hAnsi="Times New Roman" w:cs="Times New Roman"/>
          <w:sz w:val="24"/>
          <w:szCs w:val="24"/>
        </w:rPr>
      </w:pPr>
    </w:p>
    <w:p w:rsidR="00015003" w:rsidRDefault="00015003" w:rsidP="00EB1A10">
      <w:pPr>
        <w:spacing w:after="0" w:line="360" w:lineRule="auto"/>
        <w:ind w:left="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Pr="00015003" w:rsidRDefault="00015003" w:rsidP="00015003">
      <w:pPr>
        <w:spacing w:after="0" w:line="360" w:lineRule="auto"/>
        <w:ind w:left="357" w:hanging="357"/>
        <w:jc w:val="both"/>
        <w:rPr>
          <w:rFonts w:ascii="Times New Roman" w:hAnsi="Times New Roman" w:cs="Times New Roman"/>
          <w:sz w:val="24"/>
          <w:szCs w:val="24"/>
        </w:rPr>
      </w:pPr>
    </w:p>
    <w:p w:rsidR="00015003" w:rsidRPr="00357803" w:rsidRDefault="004E348A" w:rsidP="00DA704A">
      <w:pPr>
        <w:pStyle w:val="a3"/>
        <w:numPr>
          <w:ilvl w:val="0"/>
          <w:numId w:val="1"/>
        </w:numPr>
        <w:spacing w:after="0" w:line="360" w:lineRule="auto"/>
        <w:ind w:left="357" w:hanging="357"/>
        <w:jc w:val="center"/>
        <w:rPr>
          <w:rFonts w:ascii="Times New Roman" w:hAnsi="Times New Roman" w:cs="Times New Roman"/>
          <w:b/>
          <w:sz w:val="28"/>
          <w:szCs w:val="28"/>
        </w:rPr>
      </w:pPr>
      <w:r w:rsidRPr="00015003">
        <w:rPr>
          <w:rFonts w:ascii="Times New Roman" w:hAnsi="Times New Roman" w:cs="Times New Roman"/>
          <w:b/>
          <w:sz w:val="28"/>
          <w:szCs w:val="28"/>
        </w:rPr>
        <w:lastRenderedPageBreak/>
        <w:t>Пояснительная записка</w:t>
      </w:r>
    </w:p>
    <w:p w:rsidR="004E348A" w:rsidRPr="005C046E" w:rsidRDefault="004E348A" w:rsidP="005C046E">
      <w:pPr>
        <w:pStyle w:val="a3"/>
        <w:numPr>
          <w:ilvl w:val="0"/>
          <w:numId w:val="27"/>
        </w:numPr>
        <w:spacing w:after="0" w:line="360" w:lineRule="auto"/>
        <w:ind w:left="0" w:firstLine="360"/>
        <w:rPr>
          <w:rFonts w:ascii="Times New Roman" w:hAnsi="Times New Roman" w:cs="Times New Roman"/>
          <w:b/>
          <w:sz w:val="24"/>
          <w:szCs w:val="24"/>
        </w:rPr>
      </w:pPr>
      <w:r w:rsidRPr="005C046E">
        <w:rPr>
          <w:rFonts w:ascii="Times New Roman" w:hAnsi="Times New Roman" w:cs="Times New Roman"/>
          <w:b/>
          <w:sz w:val="24"/>
          <w:szCs w:val="24"/>
        </w:rPr>
        <w:t>Характеристика учебного предмета, его</w:t>
      </w:r>
      <w:r w:rsidR="00357803" w:rsidRPr="005C046E">
        <w:rPr>
          <w:rFonts w:ascii="Times New Roman" w:hAnsi="Times New Roman" w:cs="Times New Roman"/>
          <w:b/>
          <w:sz w:val="24"/>
          <w:szCs w:val="24"/>
        </w:rPr>
        <w:t xml:space="preserve"> место и роль в образовательном</w:t>
      </w:r>
      <w:r w:rsidR="00AD59D4" w:rsidRPr="005C046E">
        <w:rPr>
          <w:rFonts w:ascii="Times New Roman" w:hAnsi="Times New Roman" w:cs="Times New Roman"/>
          <w:b/>
          <w:sz w:val="24"/>
          <w:szCs w:val="24"/>
        </w:rPr>
        <w:t xml:space="preserve"> </w:t>
      </w:r>
      <w:r w:rsidRPr="005C046E">
        <w:rPr>
          <w:rFonts w:ascii="Times New Roman" w:hAnsi="Times New Roman" w:cs="Times New Roman"/>
          <w:b/>
          <w:sz w:val="24"/>
          <w:szCs w:val="24"/>
        </w:rPr>
        <w:t>процессе</w:t>
      </w:r>
    </w:p>
    <w:p w:rsidR="004E348A" w:rsidRPr="00015003" w:rsidRDefault="004E348A"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Программа учебного предмета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разработана на основе и с учётом федеральных государств</w:t>
      </w:r>
      <w:r w:rsidR="00015003">
        <w:rPr>
          <w:rFonts w:ascii="Times New Roman" w:hAnsi="Times New Roman" w:cs="Times New Roman"/>
          <w:sz w:val="24"/>
          <w:szCs w:val="24"/>
        </w:rPr>
        <w:t xml:space="preserve">енных требований к </w:t>
      </w:r>
      <w:r w:rsidR="00554BFA">
        <w:rPr>
          <w:rFonts w:ascii="Times New Roman" w:hAnsi="Times New Roman" w:cs="Times New Roman"/>
          <w:sz w:val="24"/>
          <w:szCs w:val="24"/>
        </w:rPr>
        <w:t>дополнительным</w:t>
      </w:r>
      <w:r w:rsidR="00554BFA" w:rsidRPr="00015003">
        <w:rPr>
          <w:rFonts w:ascii="Times New Roman" w:hAnsi="Times New Roman" w:cs="Times New Roman"/>
          <w:sz w:val="24"/>
          <w:szCs w:val="24"/>
        </w:rPr>
        <w:t xml:space="preserve"> предпрофессиональн</w:t>
      </w:r>
      <w:r w:rsidR="00554BFA">
        <w:rPr>
          <w:rFonts w:ascii="Times New Roman" w:hAnsi="Times New Roman" w:cs="Times New Roman"/>
          <w:sz w:val="24"/>
          <w:szCs w:val="24"/>
        </w:rPr>
        <w:t>ым общеобразовательным</w:t>
      </w:r>
      <w:r w:rsidR="00554BFA" w:rsidRPr="00015003">
        <w:rPr>
          <w:rFonts w:ascii="Times New Roman" w:hAnsi="Times New Roman" w:cs="Times New Roman"/>
          <w:sz w:val="24"/>
          <w:szCs w:val="24"/>
        </w:rPr>
        <w:t xml:space="preserve"> программ</w:t>
      </w:r>
      <w:r w:rsidR="00554BFA">
        <w:rPr>
          <w:rFonts w:ascii="Times New Roman" w:hAnsi="Times New Roman" w:cs="Times New Roman"/>
          <w:sz w:val="24"/>
          <w:szCs w:val="24"/>
        </w:rPr>
        <w:t>ам</w:t>
      </w:r>
      <w:r w:rsidR="00554BFA" w:rsidRPr="00015003">
        <w:rPr>
          <w:rFonts w:ascii="Times New Roman" w:hAnsi="Times New Roman" w:cs="Times New Roman"/>
          <w:sz w:val="24"/>
          <w:szCs w:val="24"/>
        </w:rPr>
        <w:t xml:space="preserve"> в области музыкального искусства </w:t>
      </w:r>
      <w:r w:rsidR="00554BFA">
        <w:rPr>
          <w:rFonts w:ascii="Times New Roman" w:hAnsi="Times New Roman" w:cs="Times New Roman"/>
          <w:sz w:val="24"/>
          <w:szCs w:val="24"/>
        </w:rPr>
        <w:t xml:space="preserve">«Струнные инструменты», «Духовые </w:t>
      </w:r>
      <w:r w:rsidR="005C046E">
        <w:rPr>
          <w:rFonts w:ascii="Times New Roman" w:hAnsi="Times New Roman" w:cs="Times New Roman"/>
          <w:sz w:val="24"/>
          <w:szCs w:val="24"/>
        </w:rPr>
        <w:t xml:space="preserve">и ударные </w:t>
      </w:r>
      <w:r w:rsidR="00554BFA">
        <w:rPr>
          <w:rFonts w:ascii="Times New Roman" w:hAnsi="Times New Roman" w:cs="Times New Roman"/>
          <w:sz w:val="24"/>
          <w:szCs w:val="24"/>
        </w:rPr>
        <w:t>инструменты», «Народные инструменты»</w:t>
      </w:r>
      <w:r w:rsidR="000305D8">
        <w:rPr>
          <w:rFonts w:ascii="Times New Roman" w:hAnsi="Times New Roman" w:cs="Times New Roman"/>
          <w:sz w:val="24"/>
          <w:szCs w:val="24"/>
        </w:rPr>
        <w:t xml:space="preserve"> </w:t>
      </w:r>
      <w:r w:rsidR="00FA1452" w:rsidRPr="00015003">
        <w:rPr>
          <w:rFonts w:ascii="Times New Roman" w:hAnsi="Times New Roman" w:cs="Times New Roman"/>
          <w:sz w:val="24"/>
          <w:szCs w:val="24"/>
        </w:rPr>
        <w:t>в соответствии с объемом времени, предусмотренным на данный предмет ФГТ.</w:t>
      </w:r>
    </w:p>
    <w:p w:rsidR="00FA1452" w:rsidRPr="00015003"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Хоровое исполнительство – один из наиболее сложных и значимых видов музыкальной деятельности, учебный предмет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является предметом обязательной части, занимает особое место в развитии музыканта – инструменталиста.</w:t>
      </w:r>
    </w:p>
    <w:p w:rsidR="00FA1452" w:rsidRPr="00015003"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FA1452"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Учебный предмет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направлен на приобретение детьми знаний, умений и навыков в области хорового пения, на эстетическое воспитание и художественное образование, духовно</w:t>
      </w:r>
      <w:r w:rsidR="00357803">
        <w:rPr>
          <w:rFonts w:ascii="Times New Roman" w:hAnsi="Times New Roman" w:cs="Times New Roman"/>
          <w:sz w:val="24"/>
          <w:szCs w:val="24"/>
        </w:rPr>
        <w:t>-</w:t>
      </w:r>
      <w:r w:rsidRPr="00015003">
        <w:rPr>
          <w:rFonts w:ascii="Times New Roman" w:hAnsi="Times New Roman" w:cs="Times New Roman"/>
          <w:sz w:val="24"/>
          <w:szCs w:val="24"/>
        </w:rPr>
        <w:t>нравственное развитие ученика.</w:t>
      </w:r>
    </w:p>
    <w:p w:rsidR="008F676B" w:rsidRPr="005C046E" w:rsidRDefault="008F676B" w:rsidP="005C046E">
      <w:pPr>
        <w:spacing w:after="0" w:line="360" w:lineRule="auto"/>
        <w:ind w:firstLine="360"/>
        <w:rPr>
          <w:rFonts w:ascii="Times New Roman" w:hAnsi="Times New Roman" w:cs="Times New Roman"/>
          <w:sz w:val="24"/>
          <w:szCs w:val="24"/>
        </w:rPr>
      </w:pPr>
    </w:p>
    <w:p w:rsidR="00FA1452" w:rsidRPr="005C046E" w:rsidRDefault="00FA1452" w:rsidP="005C046E">
      <w:pPr>
        <w:pStyle w:val="a3"/>
        <w:numPr>
          <w:ilvl w:val="0"/>
          <w:numId w:val="27"/>
        </w:numPr>
        <w:spacing w:after="0" w:line="360" w:lineRule="auto"/>
        <w:rPr>
          <w:rFonts w:ascii="Times New Roman" w:hAnsi="Times New Roman" w:cs="Times New Roman"/>
          <w:b/>
          <w:sz w:val="24"/>
          <w:szCs w:val="24"/>
        </w:rPr>
      </w:pPr>
      <w:r w:rsidRPr="005C046E">
        <w:rPr>
          <w:rFonts w:ascii="Times New Roman" w:hAnsi="Times New Roman" w:cs="Times New Roman"/>
          <w:b/>
          <w:sz w:val="24"/>
          <w:szCs w:val="24"/>
        </w:rPr>
        <w:t xml:space="preserve">Срок реализации учебного предмета </w:t>
      </w:r>
      <w:r w:rsidR="00357803"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357803" w:rsidRPr="005C046E">
        <w:rPr>
          <w:rFonts w:ascii="Times New Roman" w:hAnsi="Times New Roman" w:cs="Times New Roman"/>
          <w:b/>
          <w:sz w:val="24"/>
          <w:szCs w:val="24"/>
        </w:rPr>
        <w:t>»</w:t>
      </w:r>
    </w:p>
    <w:p w:rsidR="00FA1452"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Срок реализации учебного предмета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для детей, поступивших в образовательное учреждение в первый класс составляет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w:t>
      </w:r>
      <w:r w:rsidR="00554BFA">
        <w:rPr>
          <w:rFonts w:ascii="Times New Roman" w:hAnsi="Times New Roman" w:cs="Times New Roman"/>
          <w:sz w:val="24"/>
          <w:szCs w:val="24"/>
        </w:rPr>
        <w:t>года</w:t>
      </w:r>
      <w:r w:rsidRPr="00015003">
        <w:rPr>
          <w:rFonts w:ascii="Times New Roman" w:hAnsi="Times New Roman" w:cs="Times New Roman"/>
          <w:sz w:val="24"/>
          <w:szCs w:val="24"/>
        </w:rPr>
        <w:t xml:space="preserve"> (с 1 по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классы).</w:t>
      </w:r>
    </w:p>
    <w:p w:rsidR="008F676B" w:rsidRPr="00015003" w:rsidRDefault="008F676B" w:rsidP="00554BFA">
      <w:pPr>
        <w:spacing w:after="0" w:line="360" w:lineRule="auto"/>
        <w:ind w:firstLine="360"/>
        <w:jc w:val="both"/>
        <w:rPr>
          <w:rFonts w:ascii="Times New Roman" w:hAnsi="Times New Roman" w:cs="Times New Roman"/>
          <w:sz w:val="24"/>
          <w:szCs w:val="24"/>
        </w:rPr>
      </w:pPr>
    </w:p>
    <w:p w:rsidR="008F676B" w:rsidRDefault="00FA1452" w:rsidP="005C046E">
      <w:pPr>
        <w:pStyle w:val="a3"/>
        <w:numPr>
          <w:ilvl w:val="0"/>
          <w:numId w:val="27"/>
        </w:numPr>
        <w:spacing w:after="0" w:line="360" w:lineRule="auto"/>
        <w:ind w:left="0" w:firstLine="360"/>
        <w:rPr>
          <w:rFonts w:ascii="Times New Roman" w:hAnsi="Times New Roman" w:cs="Times New Roman"/>
          <w:b/>
          <w:sz w:val="24"/>
          <w:szCs w:val="24"/>
        </w:rPr>
      </w:pPr>
      <w:r w:rsidRPr="005C046E">
        <w:rPr>
          <w:rFonts w:ascii="Times New Roman" w:hAnsi="Times New Roman" w:cs="Times New Roman"/>
          <w:b/>
          <w:sz w:val="24"/>
          <w:szCs w:val="24"/>
        </w:rPr>
        <w:t xml:space="preserve">Объём учебного времени, предусмотренный </w:t>
      </w:r>
      <w:r w:rsidR="00AD59D4" w:rsidRPr="005C046E">
        <w:rPr>
          <w:rFonts w:ascii="Times New Roman" w:hAnsi="Times New Roman" w:cs="Times New Roman"/>
          <w:b/>
          <w:sz w:val="24"/>
          <w:szCs w:val="24"/>
        </w:rPr>
        <w:t xml:space="preserve">учебным планом образовательного </w:t>
      </w:r>
      <w:r w:rsidRPr="005C046E">
        <w:rPr>
          <w:rFonts w:ascii="Times New Roman" w:hAnsi="Times New Roman" w:cs="Times New Roman"/>
          <w:b/>
          <w:sz w:val="24"/>
          <w:szCs w:val="24"/>
        </w:rPr>
        <w:t xml:space="preserve">учреждения на реализацию учебного предмета </w:t>
      </w:r>
      <w:r w:rsidR="00357803"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357803" w:rsidRPr="005C046E">
        <w:rPr>
          <w:rFonts w:ascii="Times New Roman" w:hAnsi="Times New Roman" w:cs="Times New Roman"/>
          <w:b/>
          <w:sz w:val="24"/>
          <w:szCs w:val="24"/>
        </w:rPr>
        <w:t>»</w:t>
      </w:r>
    </w:p>
    <w:p w:rsidR="005C046E" w:rsidRPr="005C046E" w:rsidRDefault="005C046E" w:rsidP="005C046E">
      <w:pPr>
        <w:pStyle w:val="a3"/>
        <w:spacing w:after="0" w:line="360" w:lineRule="auto"/>
        <w:ind w:left="360"/>
        <w:rPr>
          <w:rFonts w:ascii="Times New Roman" w:hAnsi="Times New Roman" w:cs="Times New Roman"/>
          <w:b/>
          <w:sz w:val="24"/>
          <w:szCs w:val="24"/>
        </w:rPr>
      </w:pPr>
    </w:p>
    <w:tbl>
      <w:tblPr>
        <w:tblStyle w:val="a4"/>
        <w:tblW w:w="0" w:type="auto"/>
        <w:tblInd w:w="108" w:type="dxa"/>
        <w:tblLook w:val="04A0"/>
      </w:tblPr>
      <w:tblGrid>
        <w:gridCol w:w="4677"/>
        <w:gridCol w:w="4679"/>
      </w:tblGrid>
      <w:tr w:rsidR="00FA1452" w:rsidRPr="00015003" w:rsidTr="00015003">
        <w:trPr>
          <w:trHeight w:val="337"/>
        </w:trPr>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 xml:space="preserve">                       Срок обучения</w:t>
            </w:r>
          </w:p>
        </w:tc>
        <w:tc>
          <w:tcPr>
            <w:tcW w:w="4679" w:type="dxa"/>
          </w:tcPr>
          <w:p w:rsidR="00FA1452" w:rsidRPr="00015003" w:rsidRDefault="00015003" w:rsidP="00554BFA">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1 </w:t>
            </w:r>
            <w:r w:rsidRPr="00015003">
              <w:rPr>
                <w:rFonts w:ascii="Times New Roman" w:hAnsi="Times New Roman" w:cs="Times New Roman"/>
                <w:sz w:val="24"/>
                <w:szCs w:val="24"/>
              </w:rPr>
              <w:t xml:space="preserve">–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классы</w:t>
            </w:r>
          </w:p>
        </w:tc>
      </w:tr>
      <w:tr w:rsidR="00FA1452" w:rsidRPr="00015003" w:rsidTr="00015003">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Максимальная учебная нагрузка (в часах)</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147</w:t>
            </w:r>
          </w:p>
        </w:tc>
      </w:tr>
      <w:tr w:rsidR="00FA1452" w:rsidRPr="00015003" w:rsidTr="00015003">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 xml:space="preserve">Количество часов на </w:t>
            </w:r>
            <w:r w:rsidRPr="00015003">
              <w:rPr>
                <w:rFonts w:ascii="Times New Roman" w:hAnsi="Times New Roman" w:cs="Times New Roman"/>
                <w:b/>
                <w:sz w:val="24"/>
                <w:szCs w:val="24"/>
              </w:rPr>
              <w:t>аудиторные</w:t>
            </w:r>
            <w:r w:rsidRPr="00015003">
              <w:rPr>
                <w:rFonts w:ascii="Times New Roman" w:hAnsi="Times New Roman" w:cs="Times New Roman"/>
                <w:sz w:val="24"/>
                <w:szCs w:val="24"/>
              </w:rPr>
              <w:t xml:space="preserve"> занятия</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98</w:t>
            </w:r>
          </w:p>
        </w:tc>
      </w:tr>
      <w:tr w:rsidR="00FA1452" w:rsidRPr="00015003" w:rsidTr="00015003">
        <w:tc>
          <w:tcPr>
            <w:tcW w:w="4677" w:type="dxa"/>
          </w:tcPr>
          <w:p w:rsidR="00FA1452" w:rsidRPr="00015003" w:rsidRDefault="00FA1452" w:rsidP="00015003">
            <w:pPr>
              <w:spacing w:line="360" w:lineRule="auto"/>
              <w:ind w:left="34" w:hanging="34"/>
              <w:jc w:val="both"/>
              <w:rPr>
                <w:rFonts w:ascii="Times New Roman" w:hAnsi="Times New Roman" w:cs="Times New Roman"/>
                <w:sz w:val="24"/>
                <w:szCs w:val="24"/>
              </w:rPr>
            </w:pPr>
            <w:r w:rsidRPr="00015003">
              <w:rPr>
                <w:rFonts w:ascii="Times New Roman" w:hAnsi="Times New Roman" w:cs="Times New Roman"/>
                <w:sz w:val="24"/>
                <w:szCs w:val="24"/>
              </w:rPr>
              <w:t xml:space="preserve">Количество часов на </w:t>
            </w:r>
            <w:r w:rsidRPr="00015003">
              <w:rPr>
                <w:rFonts w:ascii="Times New Roman" w:hAnsi="Times New Roman" w:cs="Times New Roman"/>
                <w:b/>
                <w:sz w:val="24"/>
                <w:szCs w:val="24"/>
              </w:rPr>
              <w:t>внеаудиторную</w:t>
            </w:r>
            <w:r w:rsidR="00015003">
              <w:rPr>
                <w:rFonts w:ascii="Times New Roman" w:hAnsi="Times New Roman" w:cs="Times New Roman"/>
                <w:sz w:val="24"/>
                <w:szCs w:val="24"/>
              </w:rPr>
              <w:t xml:space="preserve"> </w:t>
            </w:r>
            <w:r w:rsidRPr="00015003">
              <w:rPr>
                <w:rFonts w:ascii="Times New Roman" w:hAnsi="Times New Roman" w:cs="Times New Roman"/>
                <w:sz w:val="24"/>
                <w:szCs w:val="24"/>
              </w:rPr>
              <w:t>(самостоятельную) работу</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49</w:t>
            </w:r>
          </w:p>
        </w:tc>
      </w:tr>
    </w:tbl>
    <w:p w:rsidR="00AD59D4" w:rsidRDefault="00AD59D4" w:rsidP="00554BFA">
      <w:pPr>
        <w:spacing w:after="0" w:line="360" w:lineRule="auto"/>
        <w:jc w:val="both"/>
        <w:rPr>
          <w:rFonts w:ascii="Times New Roman" w:hAnsi="Times New Roman" w:cs="Times New Roman"/>
          <w:sz w:val="24"/>
          <w:szCs w:val="24"/>
        </w:rPr>
      </w:pPr>
    </w:p>
    <w:p w:rsidR="008F676B" w:rsidRPr="00015003" w:rsidRDefault="008F676B" w:rsidP="00554BFA">
      <w:pPr>
        <w:spacing w:after="0" w:line="360" w:lineRule="auto"/>
        <w:jc w:val="both"/>
        <w:rPr>
          <w:rFonts w:ascii="Times New Roman" w:hAnsi="Times New Roman" w:cs="Times New Roman"/>
          <w:sz w:val="24"/>
          <w:szCs w:val="24"/>
        </w:rPr>
      </w:pPr>
    </w:p>
    <w:p w:rsidR="00FA1452" w:rsidRPr="005C046E" w:rsidRDefault="00FA1452" w:rsidP="00DA704A">
      <w:pPr>
        <w:pStyle w:val="a3"/>
        <w:numPr>
          <w:ilvl w:val="0"/>
          <w:numId w:val="29"/>
        </w:numPr>
        <w:spacing w:after="0" w:line="360" w:lineRule="auto"/>
        <w:ind w:left="709" w:hanging="425"/>
        <w:rPr>
          <w:rFonts w:ascii="Times New Roman" w:hAnsi="Times New Roman" w:cs="Times New Roman"/>
          <w:b/>
          <w:sz w:val="24"/>
          <w:szCs w:val="24"/>
        </w:rPr>
      </w:pPr>
      <w:r w:rsidRPr="005C046E">
        <w:rPr>
          <w:rFonts w:ascii="Times New Roman" w:hAnsi="Times New Roman" w:cs="Times New Roman"/>
          <w:b/>
          <w:sz w:val="24"/>
          <w:szCs w:val="24"/>
        </w:rPr>
        <w:lastRenderedPageBreak/>
        <w:t>Форма проведения учебных аудиторных занятий</w:t>
      </w:r>
    </w:p>
    <w:p w:rsidR="00FA1452" w:rsidRPr="00984743" w:rsidRDefault="00385E05" w:rsidP="00766F4C">
      <w:pPr>
        <w:spacing w:after="0" w:line="360" w:lineRule="auto"/>
        <w:ind w:firstLine="357"/>
        <w:jc w:val="both"/>
        <w:rPr>
          <w:rFonts w:ascii="Times New Roman" w:hAnsi="Times New Roman" w:cs="Times New Roman"/>
          <w:sz w:val="24"/>
          <w:szCs w:val="24"/>
        </w:rPr>
      </w:pPr>
      <w:r w:rsidRPr="00015003">
        <w:rPr>
          <w:rFonts w:ascii="Times New Roman" w:hAnsi="Times New Roman" w:cs="Times New Roman"/>
          <w:sz w:val="24"/>
          <w:szCs w:val="24"/>
        </w:rPr>
        <w:t>Форма проведения учебных аудиторных занятий – группов</w:t>
      </w:r>
      <w:r w:rsidRPr="00984743">
        <w:rPr>
          <w:rFonts w:ascii="Times New Roman" w:hAnsi="Times New Roman" w:cs="Times New Roman"/>
          <w:sz w:val="24"/>
          <w:szCs w:val="24"/>
        </w:rPr>
        <w:t xml:space="preserve">ая (от 11 человек) или мелкогрупповая (от 4 до 10 человек). </w:t>
      </w:r>
      <w:r w:rsidR="005C046E" w:rsidRPr="00984743">
        <w:rPr>
          <w:rFonts w:ascii="Times New Roman" w:hAnsi="Times New Roman" w:cs="Times New Roman"/>
          <w:sz w:val="24"/>
          <w:szCs w:val="24"/>
        </w:rPr>
        <w:t>Возможно,</w:t>
      </w:r>
      <w:r w:rsidRPr="00984743">
        <w:rPr>
          <w:rFonts w:ascii="Times New Roman" w:hAnsi="Times New Roman" w:cs="Times New Roman"/>
          <w:sz w:val="24"/>
          <w:szCs w:val="24"/>
        </w:rPr>
        <w:t xml:space="preserve"> проведение занятий хором </w:t>
      </w:r>
      <w:r w:rsidR="00554BFA" w:rsidRPr="00984743">
        <w:rPr>
          <w:rFonts w:ascii="Times New Roman" w:hAnsi="Times New Roman" w:cs="Times New Roman"/>
          <w:sz w:val="24"/>
          <w:szCs w:val="24"/>
        </w:rPr>
        <w:t xml:space="preserve">совместно с обучающимися по дополнительной предпрофессиональной общеобразовательной программе в области музыкального искусства «Фортепиано», а также по общеразвивающим программам «Сольное академическое пение» и «Хоровое пение» </w:t>
      </w:r>
      <w:r w:rsidRPr="00984743">
        <w:rPr>
          <w:rFonts w:ascii="Times New Roman" w:hAnsi="Times New Roman" w:cs="Times New Roman"/>
          <w:sz w:val="24"/>
          <w:szCs w:val="24"/>
        </w:rPr>
        <w:t>следующими группами:</w:t>
      </w:r>
    </w:p>
    <w:p w:rsidR="00AD59D4" w:rsidRPr="00984743" w:rsidRDefault="00AD59D4" w:rsidP="00554BFA">
      <w:pPr>
        <w:pStyle w:val="a3"/>
        <w:numPr>
          <w:ilvl w:val="0"/>
          <w:numId w:val="28"/>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младший хор: 1-</w:t>
      </w:r>
      <w:r w:rsidR="00554BFA" w:rsidRPr="00984743">
        <w:rPr>
          <w:rFonts w:ascii="Times New Roman" w:hAnsi="Times New Roman" w:cs="Times New Roman"/>
          <w:sz w:val="24"/>
          <w:szCs w:val="24"/>
        </w:rPr>
        <w:t>3</w:t>
      </w:r>
      <w:r w:rsidRPr="00984743">
        <w:rPr>
          <w:rFonts w:ascii="Times New Roman" w:hAnsi="Times New Roman" w:cs="Times New Roman"/>
          <w:sz w:val="24"/>
          <w:szCs w:val="24"/>
        </w:rPr>
        <w:t xml:space="preserve"> классы</w:t>
      </w:r>
    </w:p>
    <w:p w:rsidR="00AD59D4" w:rsidRPr="00984743" w:rsidRDefault="00AD59D4" w:rsidP="00AD59D4">
      <w:p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 xml:space="preserve">или, при достаточном количестве учащихся в группах, </w:t>
      </w:r>
      <w:r w:rsidR="00766F4C" w:rsidRPr="00984743">
        <w:rPr>
          <w:rFonts w:ascii="Times New Roman" w:hAnsi="Times New Roman" w:cs="Times New Roman"/>
          <w:sz w:val="24"/>
          <w:szCs w:val="24"/>
        </w:rPr>
        <w:t xml:space="preserve">может быть целесообразным </w:t>
      </w:r>
      <w:r w:rsidRPr="00984743">
        <w:rPr>
          <w:rFonts w:ascii="Times New Roman" w:hAnsi="Times New Roman" w:cs="Times New Roman"/>
          <w:sz w:val="24"/>
          <w:szCs w:val="24"/>
        </w:rPr>
        <w:t xml:space="preserve"> разделение </w:t>
      </w:r>
      <w:r w:rsidR="00766F4C" w:rsidRPr="00984743">
        <w:rPr>
          <w:rFonts w:ascii="Times New Roman" w:hAnsi="Times New Roman" w:cs="Times New Roman"/>
          <w:sz w:val="24"/>
          <w:szCs w:val="24"/>
        </w:rPr>
        <w:t>учащихся на младший и средний хор. Например:</w:t>
      </w:r>
    </w:p>
    <w:p w:rsidR="00385E05" w:rsidRPr="00984743" w:rsidRDefault="00385E05" w:rsidP="00DA704A">
      <w:pPr>
        <w:pStyle w:val="a3"/>
        <w:numPr>
          <w:ilvl w:val="0"/>
          <w:numId w:val="5"/>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младший хор:</w:t>
      </w:r>
      <w:r w:rsidR="00015003" w:rsidRPr="00984743">
        <w:rPr>
          <w:rFonts w:ascii="Times New Roman" w:hAnsi="Times New Roman" w:cs="Times New Roman"/>
          <w:sz w:val="24"/>
          <w:szCs w:val="24"/>
        </w:rPr>
        <w:t xml:space="preserve"> 1-2</w:t>
      </w:r>
      <w:r w:rsidRPr="00984743">
        <w:rPr>
          <w:rFonts w:ascii="Times New Roman" w:hAnsi="Times New Roman" w:cs="Times New Roman"/>
          <w:sz w:val="24"/>
          <w:szCs w:val="24"/>
        </w:rPr>
        <w:t xml:space="preserve"> классы</w:t>
      </w:r>
    </w:p>
    <w:p w:rsidR="00015003" w:rsidRPr="00984743" w:rsidRDefault="00015003" w:rsidP="00DA704A">
      <w:pPr>
        <w:pStyle w:val="a3"/>
        <w:numPr>
          <w:ilvl w:val="0"/>
          <w:numId w:val="5"/>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средний хор: 3</w:t>
      </w:r>
      <w:r w:rsidR="00554BFA" w:rsidRPr="00984743">
        <w:rPr>
          <w:rFonts w:ascii="Times New Roman" w:hAnsi="Times New Roman" w:cs="Times New Roman"/>
          <w:sz w:val="24"/>
          <w:szCs w:val="24"/>
        </w:rPr>
        <w:t xml:space="preserve"> класс</w:t>
      </w:r>
    </w:p>
    <w:p w:rsidR="00385E05" w:rsidRDefault="00385E05" w:rsidP="00766F4C">
      <w:pPr>
        <w:spacing w:after="0" w:line="360" w:lineRule="auto"/>
        <w:ind w:firstLine="357"/>
        <w:jc w:val="both"/>
        <w:rPr>
          <w:rFonts w:ascii="Times New Roman" w:hAnsi="Times New Roman" w:cs="Times New Roman"/>
          <w:sz w:val="24"/>
          <w:szCs w:val="24"/>
        </w:rPr>
      </w:pPr>
      <w:r w:rsidRPr="00015003">
        <w:rPr>
          <w:rFonts w:ascii="Times New Roman" w:hAnsi="Times New Roman" w:cs="Times New Roman"/>
          <w:sz w:val="24"/>
          <w:szCs w:val="24"/>
        </w:rPr>
        <w:t>На определённых этапах разучивания репертуара возможны различные формы занятий. Хор может быть поделён на группы по партиям, что даёт возможность более продуктивно прорабатывать хоровые партии, а также уделять внимание индивидуальному развитию каждого ребёнка.</w:t>
      </w:r>
    </w:p>
    <w:p w:rsidR="008F676B" w:rsidRDefault="008F676B" w:rsidP="00766F4C">
      <w:pPr>
        <w:spacing w:after="0" w:line="360" w:lineRule="auto"/>
        <w:ind w:firstLine="357"/>
        <w:jc w:val="both"/>
        <w:rPr>
          <w:rFonts w:ascii="Times New Roman" w:hAnsi="Times New Roman" w:cs="Times New Roman"/>
          <w:sz w:val="24"/>
          <w:szCs w:val="24"/>
        </w:rPr>
      </w:pPr>
    </w:p>
    <w:p w:rsidR="00385E05" w:rsidRPr="005C046E" w:rsidRDefault="00385E05" w:rsidP="00DA704A">
      <w:pPr>
        <w:pStyle w:val="a3"/>
        <w:numPr>
          <w:ilvl w:val="0"/>
          <w:numId w:val="29"/>
        </w:numPr>
        <w:spacing w:after="0" w:line="360" w:lineRule="auto"/>
        <w:ind w:left="709" w:hanging="425"/>
        <w:rPr>
          <w:rFonts w:ascii="Times New Roman" w:hAnsi="Times New Roman" w:cs="Times New Roman"/>
          <w:b/>
          <w:sz w:val="24"/>
          <w:szCs w:val="24"/>
        </w:rPr>
      </w:pPr>
      <w:r w:rsidRPr="005C046E">
        <w:rPr>
          <w:rFonts w:ascii="Times New Roman" w:hAnsi="Times New Roman" w:cs="Times New Roman"/>
          <w:b/>
          <w:sz w:val="24"/>
          <w:szCs w:val="24"/>
        </w:rPr>
        <w:t xml:space="preserve">Цель и задачи учебного предмета </w:t>
      </w:r>
      <w:r w:rsidR="00766F4C"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766F4C" w:rsidRPr="005C046E">
        <w:rPr>
          <w:rFonts w:ascii="Times New Roman" w:hAnsi="Times New Roman" w:cs="Times New Roman"/>
          <w:b/>
          <w:sz w:val="24"/>
          <w:szCs w:val="24"/>
        </w:rPr>
        <w:t>»</w:t>
      </w:r>
    </w:p>
    <w:p w:rsidR="00385E05" w:rsidRPr="00766F4C" w:rsidRDefault="00385E05" w:rsidP="00015003">
      <w:pPr>
        <w:spacing w:after="0" w:line="360" w:lineRule="auto"/>
        <w:ind w:left="357" w:hanging="357"/>
        <w:jc w:val="both"/>
        <w:rPr>
          <w:rFonts w:ascii="Times New Roman" w:hAnsi="Times New Roman" w:cs="Times New Roman"/>
          <w:b/>
          <w:sz w:val="24"/>
          <w:szCs w:val="24"/>
        </w:rPr>
      </w:pPr>
      <w:r w:rsidRPr="00766F4C">
        <w:rPr>
          <w:rFonts w:ascii="Times New Roman" w:hAnsi="Times New Roman" w:cs="Times New Roman"/>
          <w:b/>
          <w:sz w:val="24"/>
          <w:szCs w:val="24"/>
        </w:rPr>
        <w:t xml:space="preserve"> Цель:</w:t>
      </w:r>
    </w:p>
    <w:p w:rsidR="00385E05" w:rsidRPr="00015003" w:rsidRDefault="00385E05" w:rsidP="00DA704A">
      <w:pPr>
        <w:pStyle w:val="a3"/>
        <w:numPr>
          <w:ilvl w:val="0"/>
          <w:numId w:val="7"/>
        </w:numPr>
        <w:spacing w:after="0" w:line="360" w:lineRule="auto"/>
        <w:jc w:val="both"/>
        <w:rPr>
          <w:rFonts w:ascii="Times New Roman" w:hAnsi="Times New Roman" w:cs="Times New Roman"/>
          <w:sz w:val="24"/>
          <w:szCs w:val="24"/>
        </w:rPr>
      </w:pPr>
      <w:r w:rsidRPr="00015003">
        <w:rPr>
          <w:rFonts w:ascii="Times New Roman" w:hAnsi="Times New Roman" w:cs="Times New Roman"/>
          <w:sz w:val="24"/>
          <w:szCs w:val="24"/>
        </w:rPr>
        <w:t>развитие музыкально</w:t>
      </w:r>
      <w:r w:rsidR="00766F4C">
        <w:rPr>
          <w:rFonts w:ascii="Times New Roman" w:hAnsi="Times New Roman" w:cs="Times New Roman"/>
          <w:sz w:val="24"/>
          <w:szCs w:val="24"/>
        </w:rPr>
        <w:t>-</w:t>
      </w:r>
      <w:r w:rsidRPr="00015003">
        <w:rPr>
          <w:rFonts w:ascii="Times New Roman" w:hAnsi="Times New Roman" w:cs="Times New Roman"/>
          <w:sz w:val="24"/>
          <w:szCs w:val="24"/>
        </w:rPr>
        <w:t xml:space="preserve">творческих способностей </w:t>
      </w:r>
      <w:r w:rsidR="005C046E">
        <w:rPr>
          <w:rFonts w:ascii="Times New Roman" w:hAnsi="Times New Roman" w:cs="Times New Roman"/>
          <w:sz w:val="24"/>
          <w:szCs w:val="24"/>
        </w:rPr>
        <w:t>обучающегося</w:t>
      </w:r>
      <w:r w:rsidRPr="00015003">
        <w:rPr>
          <w:rFonts w:ascii="Times New Roman" w:hAnsi="Times New Roman" w:cs="Times New Roman"/>
          <w:sz w:val="24"/>
          <w:szCs w:val="24"/>
        </w:rPr>
        <w:t xml:space="preserve"> на основе приобретённых им знаний, умений и навыков в области хорового исполнительства.</w:t>
      </w:r>
    </w:p>
    <w:p w:rsidR="00385E05" w:rsidRPr="00766F4C" w:rsidRDefault="00385E05" w:rsidP="00015003">
      <w:pPr>
        <w:spacing w:after="0" w:line="360" w:lineRule="auto"/>
        <w:ind w:left="357" w:hanging="357"/>
        <w:jc w:val="both"/>
        <w:rPr>
          <w:rFonts w:ascii="Times New Roman" w:hAnsi="Times New Roman" w:cs="Times New Roman"/>
          <w:b/>
          <w:sz w:val="24"/>
          <w:szCs w:val="24"/>
        </w:rPr>
      </w:pPr>
      <w:r w:rsidRPr="00766F4C">
        <w:rPr>
          <w:rFonts w:ascii="Times New Roman" w:hAnsi="Times New Roman" w:cs="Times New Roman"/>
          <w:b/>
          <w:sz w:val="24"/>
          <w:szCs w:val="24"/>
        </w:rPr>
        <w:t xml:space="preserve"> Задачи:</w:t>
      </w:r>
    </w:p>
    <w:p w:rsidR="00385E05" w:rsidRPr="00015003" w:rsidRDefault="00385E05" w:rsidP="00DA704A">
      <w:pPr>
        <w:pStyle w:val="a3"/>
        <w:numPr>
          <w:ilvl w:val="0"/>
          <w:numId w:val="6"/>
        </w:numPr>
        <w:spacing w:after="0" w:line="360" w:lineRule="auto"/>
        <w:jc w:val="both"/>
        <w:rPr>
          <w:rFonts w:ascii="Times New Roman" w:hAnsi="Times New Roman" w:cs="Times New Roman"/>
          <w:sz w:val="24"/>
          <w:szCs w:val="24"/>
        </w:rPr>
      </w:pPr>
      <w:r w:rsidRPr="00015003">
        <w:rPr>
          <w:rFonts w:ascii="Times New Roman" w:hAnsi="Times New Roman" w:cs="Times New Roman"/>
          <w:sz w:val="24"/>
          <w:szCs w:val="24"/>
        </w:rPr>
        <w:t>развитие интереса к классической музыке и музыкальному творчеству;</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развитие музыкальных способностей: слуха, ритма, памяти, музыкальности и артистизма;</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формирование умений и навыков хорового исполнительства;</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обучение навыкам самостоятельной работы с музыкальным материалом и чтению нот с листа;</w:t>
      </w:r>
    </w:p>
    <w:p w:rsidR="00385E05"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приобретение обучающимися опыта хорового исполнительства и публичных выступлений.</w:t>
      </w:r>
    </w:p>
    <w:p w:rsidR="008F676B" w:rsidRPr="00015003" w:rsidRDefault="008F676B" w:rsidP="008F676B">
      <w:pPr>
        <w:pStyle w:val="a3"/>
        <w:spacing w:after="0" w:line="360" w:lineRule="auto"/>
        <w:jc w:val="both"/>
        <w:rPr>
          <w:rFonts w:ascii="Times New Roman" w:hAnsi="Times New Roman" w:cs="Times New Roman"/>
          <w:color w:val="000000"/>
          <w:sz w:val="24"/>
          <w:szCs w:val="24"/>
          <w:shd w:val="clear" w:color="auto" w:fill="FFFFFF"/>
        </w:rPr>
      </w:pPr>
    </w:p>
    <w:p w:rsidR="00385E05" w:rsidRPr="005C046E" w:rsidRDefault="00385E05" w:rsidP="00DA704A">
      <w:pPr>
        <w:pStyle w:val="a3"/>
        <w:numPr>
          <w:ilvl w:val="0"/>
          <w:numId w:val="29"/>
        </w:numPr>
        <w:spacing w:after="0" w:line="360" w:lineRule="auto"/>
        <w:ind w:left="709" w:hanging="283"/>
        <w:rPr>
          <w:rFonts w:ascii="Times New Roman" w:hAnsi="Times New Roman" w:cs="Times New Roman"/>
          <w:b/>
          <w:color w:val="000000"/>
          <w:sz w:val="24"/>
          <w:szCs w:val="24"/>
          <w:shd w:val="clear" w:color="auto" w:fill="FFFFFF"/>
        </w:rPr>
      </w:pPr>
      <w:r w:rsidRPr="005C046E">
        <w:rPr>
          <w:rFonts w:ascii="Times New Roman" w:hAnsi="Times New Roman" w:cs="Times New Roman"/>
          <w:b/>
          <w:color w:val="000000"/>
          <w:sz w:val="24"/>
          <w:szCs w:val="24"/>
          <w:shd w:val="clear" w:color="auto" w:fill="FFFFFF"/>
        </w:rPr>
        <w:t xml:space="preserve">Обоснование структуры учебного предмета </w:t>
      </w:r>
      <w:r w:rsidR="00766F4C" w:rsidRPr="005C046E">
        <w:rPr>
          <w:rFonts w:ascii="Times New Roman" w:hAnsi="Times New Roman" w:cs="Times New Roman"/>
          <w:b/>
          <w:color w:val="000000"/>
          <w:sz w:val="24"/>
          <w:szCs w:val="24"/>
          <w:shd w:val="clear" w:color="auto" w:fill="FFFFFF"/>
        </w:rPr>
        <w:t>«</w:t>
      </w:r>
      <w:r w:rsidRPr="005C046E">
        <w:rPr>
          <w:rFonts w:ascii="Times New Roman" w:hAnsi="Times New Roman" w:cs="Times New Roman"/>
          <w:b/>
          <w:color w:val="000000"/>
          <w:sz w:val="24"/>
          <w:szCs w:val="24"/>
          <w:shd w:val="clear" w:color="auto" w:fill="FFFFFF"/>
        </w:rPr>
        <w:t>Хоровой класс</w:t>
      </w:r>
      <w:r w:rsidR="00766F4C" w:rsidRPr="005C046E">
        <w:rPr>
          <w:rFonts w:ascii="Times New Roman" w:hAnsi="Times New Roman" w:cs="Times New Roman"/>
          <w:b/>
          <w:color w:val="000000"/>
          <w:sz w:val="24"/>
          <w:szCs w:val="24"/>
          <w:shd w:val="clear" w:color="auto" w:fill="FFFFFF"/>
        </w:rPr>
        <w:t>»</w:t>
      </w:r>
    </w:p>
    <w:p w:rsidR="00385E05" w:rsidRPr="00015003" w:rsidRDefault="00385E05" w:rsidP="00766F4C">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Обоснованием структуры программы являются федеральные государственные требования</w:t>
      </w:r>
      <w:r w:rsidR="00452A2F" w:rsidRPr="00015003">
        <w:rPr>
          <w:rFonts w:ascii="Times New Roman" w:hAnsi="Times New Roman" w:cs="Times New Roman"/>
          <w:color w:val="000000"/>
          <w:sz w:val="24"/>
          <w:szCs w:val="24"/>
          <w:shd w:val="clear" w:color="auto" w:fill="FFFFFF"/>
        </w:rPr>
        <w:t>, отражающие все аспекты работы преподавателя с обучающимися.</w:t>
      </w:r>
    </w:p>
    <w:p w:rsidR="00452A2F" w:rsidRPr="00015003" w:rsidRDefault="00452A2F" w:rsidP="00015003">
      <w:p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lastRenderedPageBreak/>
        <w:t>Программа содержит следующие разделы:</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сведения о затратах учебного времени, предусмотренного на освоение учебного предмета;</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распределение учебного материала по годам обучения;</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описание дидактических единиц учебного предмета;</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требования к уровню подготовки обучающихся;</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формы и методы контроля, система оценок;</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методическое обеспечение учебного процесса.</w:t>
      </w:r>
    </w:p>
    <w:p w:rsidR="000D3D84" w:rsidRDefault="00452A2F" w:rsidP="000D3D84">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 xml:space="preserve">В соответствии с данными направлениями строится основной раздел программы </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Содержание учебного предмета</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w:t>
      </w:r>
    </w:p>
    <w:p w:rsidR="008F676B" w:rsidRDefault="008F676B" w:rsidP="000D3D84">
      <w:pPr>
        <w:spacing w:after="0" w:line="360" w:lineRule="auto"/>
        <w:ind w:firstLine="360"/>
        <w:jc w:val="both"/>
        <w:rPr>
          <w:rFonts w:ascii="Times New Roman" w:hAnsi="Times New Roman" w:cs="Times New Roman"/>
          <w:color w:val="000000"/>
          <w:sz w:val="24"/>
          <w:szCs w:val="24"/>
          <w:shd w:val="clear" w:color="auto" w:fill="FFFFFF"/>
        </w:rPr>
      </w:pPr>
    </w:p>
    <w:p w:rsidR="00452A2F" w:rsidRPr="005C046E" w:rsidRDefault="00452A2F" w:rsidP="00DA704A">
      <w:pPr>
        <w:pStyle w:val="a3"/>
        <w:numPr>
          <w:ilvl w:val="0"/>
          <w:numId w:val="29"/>
        </w:numPr>
        <w:spacing w:after="0" w:line="360" w:lineRule="auto"/>
        <w:ind w:left="709" w:hanging="425"/>
        <w:jc w:val="both"/>
        <w:rPr>
          <w:rFonts w:ascii="Times New Roman" w:hAnsi="Times New Roman" w:cs="Times New Roman"/>
          <w:color w:val="000000"/>
          <w:sz w:val="24"/>
          <w:szCs w:val="24"/>
          <w:shd w:val="clear" w:color="auto" w:fill="FFFFFF"/>
        </w:rPr>
      </w:pPr>
      <w:r w:rsidRPr="005C046E">
        <w:rPr>
          <w:rFonts w:ascii="Times New Roman" w:hAnsi="Times New Roman" w:cs="Times New Roman"/>
          <w:b/>
          <w:color w:val="000000"/>
          <w:sz w:val="24"/>
          <w:szCs w:val="24"/>
          <w:shd w:val="clear" w:color="auto" w:fill="FFFFFF"/>
        </w:rPr>
        <w:t>Методы обучения</w:t>
      </w:r>
    </w:p>
    <w:p w:rsidR="00452A2F" w:rsidRPr="00015003" w:rsidRDefault="00452A2F" w:rsidP="00766F4C">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Для достижения поставленной цели и реализации задач предмета используются следующие методы обучения:</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словесный (</w:t>
      </w:r>
      <w:r w:rsidR="00452A2F" w:rsidRPr="000A542C">
        <w:rPr>
          <w:rFonts w:ascii="Times New Roman" w:hAnsi="Times New Roman" w:cs="Times New Roman"/>
          <w:color w:val="000000"/>
          <w:sz w:val="24"/>
          <w:szCs w:val="24"/>
          <w:shd w:val="clear" w:color="auto" w:fill="FFFFFF"/>
        </w:rPr>
        <w:t>объяснение, разбор, анализ музыкального материала);</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наглядный (</w:t>
      </w:r>
      <w:r w:rsidR="00452A2F" w:rsidRPr="000A542C">
        <w:rPr>
          <w:rFonts w:ascii="Times New Roman" w:hAnsi="Times New Roman" w:cs="Times New Roman"/>
          <w:color w:val="000000"/>
          <w:sz w:val="24"/>
          <w:szCs w:val="24"/>
          <w:shd w:val="clear" w:color="auto" w:fill="FFFFFF"/>
        </w:rPr>
        <w:t>показ, демонстрация отдельных частей и всего произведения);</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практический (</w:t>
      </w:r>
      <w:r w:rsidR="00452A2F" w:rsidRPr="000A542C">
        <w:rPr>
          <w:rFonts w:ascii="Times New Roman" w:hAnsi="Times New Roman" w:cs="Times New Roman"/>
          <w:color w:val="000000"/>
          <w:sz w:val="24"/>
          <w:szCs w:val="24"/>
          <w:shd w:val="clear" w:color="auto" w:fill="FFFFFF"/>
        </w:rPr>
        <w:t>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C3547" w:rsidRPr="000A542C" w:rsidRDefault="009C3547"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прослушивание записей выдающихся хоровых коллективов и посещение концертов для повышения общего уровня развития обучающихся;</w:t>
      </w:r>
    </w:p>
    <w:p w:rsidR="009C3547" w:rsidRPr="000A542C" w:rsidRDefault="009C3547"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индивидуальный подход к каждому ученику с учётом возрастных особенностей, работоспособности и уровня подготовки.</w:t>
      </w:r>
    </w:p>
    <w:p w:rsidR="009C3547" w:rsidRDefault="009C3547" w:rsidP="00766F4C">
      <w:pPr>
        <w:spacing w:after="0" w:line="360" w:lineRule="auto"/>
        <w:ind w:firstLine="357"/>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8F676B" w:rsidRPr="00015003" w:rsidRDefault="008F676B" w:rsidP="00766F4C">
      <w:pPr>
        <w:spacing w:after="0" w:line="360" w:lineRule="auto"/>
        <w:ind w:firstLine="357"/>
        <w:jc w:val="both"/>
        <w:rPr>
          <w:rFonts w:ascii="Times New Roman" w:hAnsi="Times New Roman" w:cs="Times New Roman"/>
          <w:color w:val="000000"/>
          <w:sz w:val="24"/>
          <w:szCs w:val="24"/>
          <w:shd w:val="clear" w:color="auto" w:fill="FFFFFF"/>
        </w:rPr>
      </w:pPr>
    </w:p>
    <w:p w:rsidR="000A542C" w:rsidRPr="005C046E" w:rsidRDefault="00EA5271" w:rsidP="005C046E">
      <w:pPr>
        <w:pStyle w:val="a3"/>
        <w:numPr>
          <w:ilvl w:val="0"/>
          <w:numId w:val="29"/>
        </w:numPr>
        <w:tabs>
          <w:tab w:val="left" w:pos="709"/>
        </w:tabs>
        <w:spacing w:after="0" w:line="360" w:lineRule="auto"/>
        <w:ind w:left="709" w:hanging="425"/>
        <w:rPr>
          <w:rFonts w:ascii="Times New Roman" w:hAnsi="Times New Roman" w:cs="Times New Roman"/>
          <w:b/>
          <w:color w:val="000000"/>
          <w:sz w:val="24"/>
          <w:szCs w:val="24"/>
          <w:shd w:val="clear" w:color="auto" w:fill="FFFFFF"/>
        </w:rPr>
      </w:pPr>
      <w:r w:rsidRPr="005C046E">
        <w:rPr>
          <w:rFonts w:ascii="Times New Roman" w:hAnsi="Times New Roman" w:cs="Times New Roman"/>
          <w:b/>
          <w:color w:val="000000"/>
          <w:sz w:val="24"/>
          <w:szCs w:val="24"/>
          <w:shd w:val="clear" w:color="auto" w:fill="FFFFFF"/>
        </w:rPr>
        <w:t>Описание материально-</w:t>
      </w:r>
      <w:r w:rsidR="009C3547" w:rsidRPr="005C046E">
        <w:rPr>
          <w:rFonts w:ascii="Times New Roman" w:hAnsi="Times New Roman" w:cs="Times New Roman"/>
          <w:b/>
          <w:color w:val="000000"/>
          <w:sz w:val="24"/>
          <w:szCs w:val="24"/>
          <w:shd w:val="clear" w:color="auto" w:fill="FFFFFF"/>
        </w:rPr>
        <w:t xml:space="preserve">технических условий реализации учебного предмета </w:t>
      </w:r>
      <w:r w:rsidR="00766F4C" w:rsidRPr="005C046E">
        <w:rPr>
          <w:rFonts w:ascii="Times New Roman" w:hAnsi="Times New Roman" w:cs="Times New Roman"/>
          <w:b/>
          <w:color w:val="000000"/>
          <w:sz w:val="24"/>
          <w:szCs w:val="24"/>
          <w:shd w:val="clear" w:color="auto" w:fill="FFFFFF"/>
        </w:rPr>
        <w:t>«</w:t>
      </w:r>
      <w:r w:rsidR="009C3547" w:rsidRPr="005C046E">
        <w:rPr>
          <w:rFonts w:ascii="Times New Roman" w:hAnsi="Times New Roman" w:cs="Times New Roman"/>
          <w:b/>
          <w:color w:val="000000"/>
          <w:sz w:val="24"/>
          <w:szCs w:val="24"/>
          <w:shd w:val="clear" w:color="auto" w:fill="FFFFFF"/>
        </w:rPr>
        <w:t>Хоровой класс</w:t>
      </w:r>
      <w:r w:rsidR="00766F4C" w:rsidRPr="005C046E">
        <w:rPr>
          <w:rFonts w:ascii="Times New Roman" w:hAnsi="Times New Roman" w:cs="Times New Roman"/>
          <w:b/>
          <w:color w:val="000000"/>
          <w:sz w:val="24"/>
          <w:szCs w:val="24"/>
          <w:shd w:val="clear" w:color="auto" w:fill="FFFFFF"/>
        </w:rPr>
        <w:t>»</w:t>
      </w:r>
    </w:p>
    <w:p w:rsidR="000A542C" w:rsidRDefault="009C3547" w:rsidP="00187762">
      <w:pPr>
        <w:spacing w:after="0" w:line="360" w:lineRule="auto"/>
        <w:ind w:firstLine="357"/>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 xml:space="preserve">Для реализации программы учебного предмета </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Хоровой класс</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 xml:space="preserve"> должны быть </w:t>
      </w:r>
      <w:r w:rsidR="00EA5271">
        <w:rPr>
          <w:rFonts w:ascii="Times New Roman" w:hAnsi="Times New Roman" w:cs="Times New Roman"/>
          <w:color w:val="000000"/>
          <w:sz w:val="24"/>
          <w:szCs w:val="24"/>
          <w:shd w:val="clear" w:color="auto" w:fill="FFFFFF"/>
        </w:rPr>
        <w:t>созданы следующие материально-</w:t>
      </w:r>
      <w:r w:rsidRPr="00015003">
        <w:rPr>
          <w:rFonts w:ascii="Times New Roman" w:hAnsi="Times New Roman" w:cs="Times New Roman"/>
          <w:color w:val="000000"/>
          <w:sz w:val="24"/>
          <w:szCs w:val="24"/>
          <w:shd w:val="clear" w:color="auto" w:fill="FFFFFF"/>
        </w:rPr>
        <w:t>технические условия, которые включают в себя</w:t>
      </w:r>
      <w:r w:rsidR="00187762">
        <w:rPr>
          <w:rFonts w:ascii="Times New Roman" w:hAnsi="Times New Roman" w:cs="Times New Roman"/>
          <w:color w:val="000000"/>
          <w:sz w:val="24"/>
          <w:szCs w:val="24"/>
          <w:shd w:val="clear" w:color="auto" w:fill="FFFFFF"/>
        </w:rPr>
        <w:t xml:space="preserve"> </w:t>
      </w:r>
      <w:r w:rsidRPr="00187762">
        <w:rPr>
          <w:rFonts w:ascii="Times New Roman" w:hAnsi="Times New Roman" w:cs="Times New Roman"/>
          <w:color w:val="000000"/>
          <w:sz w:val="24"/>
          <w:szCs w:val="24"/>
          <w:shd w:val="clear" w:color="auto" w:fill="FFFFFF"/>
        </w:rPr>
        <w:t xml:space="preserve">учебную аудиторию для занятий по учебному предмету </w:t>
      </w:r>
      <w:r w:rsidR="00766F4C" w:rsidRPr="00187762">
        <w:rPr>
          <w:rFonts w:ascii="Times New Roman" w:hAnsi="Times New Roman" w:cs="Times New Roman"/>
          <w:color w:val="000000"/>
          <w:sz w:val="24"/>
          <w:szCs w:val="24"/>
          <w:shd w:val="clear" w:color="auto" w:fill="FFFFFF"/>
        </w:rPr>
        <w:t>«</w:t>
      </w:r>
      <w:r w:rsidRPr="00187762">
        <w:rPr>
          <w:rFonts w:ascii="Times New Roman" w:hAnsi="Times New Roman" w:cs="Times New Roman"/>
          <w:color w:val="000000"/>
          <w:sz w:val="24"/>
          <w:szCs w:val="24"/>
          <w:shd w:val="clear" w:color="auto" w:fill="FFFFFF"/>
        </w:rPr>
        <w:t>Хоровой класс</w:t>
      </w:r>
      <w:r w:rsidR="00766F4C" w:rsidRPr="00187762">
        <w:rPr>
          <w:rFonts w:ascii="Times New Roman" w:hAnsi="Times New Roman" w:cs="Times New Roman"/>
          <w:color w:val="000000"/>
          <w:sz w:val="24"/>
          <w:szCs w:val="24"/>
          <w:shd w:val="clear" w:color="auto" w:fill="FFFFFF"/>
        </w:rPr>
        <w:t>»</w:t>
      </w:r>
      <w:r w:rsidR="00187762" w:rsidRPr="00187762">
        <w:rPr>
          <w:rFonts w:ascii="Times New Roman" w:hAnsi="Times New Roman" w:cs="Times New Roman"/>
          <w:color w:val="000000"/>
          <w:sz w:val="24"/>
          <w:szCs w:val="24"/>
          <w:shd w:val="clear" w:color="auto" w:fill="FFFFFF"/>
        </w:rPr>
        <w:t xml:space="preserve"> с роялем или фортепиано</w:t>
      </w:r>
      <w:r w:rsidRPr="00187762">
        <w:rPr>
          <w:rFonts w:ascii="Times New Roman" w:hAnsi="Times New Roman" w:cs="Times New Roman"/>
          <w:color w:val="000000"/>
          <w:sz w:val="24"/>
          <w:szCs w:val="24"/>
          <w:shd w:val="clear" w:color="auto" w:fill="FFFFFF"/>
        </w:rPr>
        <w:t>.</w:t>
      </w:r>
      <w:r w:rsidR="000A542C" w:rsidRPr="00187762">
        <w:rPr>
          <w:rFonts w:ascii="Times New Roman" w:hAnsi="Times New Roman" w:cs="Times New Roman"/>
          <w:b/>
          <w:color w:val="000000"/>
          <w:sz w:val="24"/>
          <w:szCs w:val="24"/>
          <w:shd w:val="clear" w:color="auto" w:fill="FFFFFF"/>
        </w:rPr>
        <w:t xml:space="preserve"> </w:t>
      </w:r>
      <w:r w:rsidRPr="00187762">
        <w:rPr>
          <w:rFonts w:ascii="Times New Roman" w:hAnsi="Times New Roman" w:cs="Times New Roman"/>
          <w:color w:val="000000"/>
          <w:sz w:val="24"/>
          <w:szCs w:val="24"/>
          <w:shd w:val="clear" w:color="auto" w:fill="FFFFFF"/>
        </w:rPr>
        <w:t>Учебн</w:t>
      </w:r>
      <w:r w:rsidR="00187762">
        <w:rPr>
          <w:rFonts w:ascii="Times New Roman" w:hAnsi="Times New Roman" w:cs="Times New Roman"/>
          <w:color w:val="000000"/>
          <w:sz w:val="24"/>
          <w:szCs w:val="24"/>
          <w:shd w:val="clear" w:color="auto" w:fill="FFFFFF"/>
        </w:rPr>
        <w:t>ая</w:t>
      </w:r>
      <w:r w:rsidRPr="00187762">
        <w:rPr>
          <w:rFonts w:ascii="Times New Roman" w:hAnsi="Times New Roman" w:cs="Times New Roman"/>
          <w:color w:val="000000"/>
          <w:sz w:val="24"/>
          <w:szCs w:val="24"/>
          <w:shd w:val="clear" w:color="auto" w:fill="FFFFFF"/>
        </w:rPr>
        <w:t xml:space="preserve"> аудитори</w:t>
      </w:r>
      <w:r w:rsidR="00187762">
        <w:rPr>
          <w:rFonts w:ascii="Times New Roman" w:hAnsi="Times New Roman" w:cs="Times New Roman"/>
          <w:color w:val="000000"/>
          <w:sz w:val="24"/>
          <w:szCs w:val="24"/>
          <w:shd w:val="clear" w:color="auto" w:fill="FFFFFF"/>
        </w:rPr>
        <w:t>я</w:t>
      </w:r>
      <w:r w:rsidRPr="00187762">
        <w:rPr>
          <w:rFonts w:ascii="Times New Roman" w:hAnsi="Times New Roman" w:cs="Times New Roman"/>
          <w:color w:val="000000"/>
          <w:sz w:val="24"/>
          <w:szCs w:val="24"/>
          <w:shd w:val="clear" w:color="auto" w:fill="FFFFFF"/>
        </w:rPr>
        <w:t xml:space="preserve"> должн</w:t>
      </w:r>
      <w:r w:rsidR="00187762">
        <w:rPr>
          <w:rFonts w:ascii="Times New Roman" w:hAnsi="Times New Roman" w:cs="Times New Roman"/>
          <w:color w:val="000000"/>
          <w:sz w:val="24"/>
          <w:szCs w:val="24"/>
          <w:shd w:val="clear" w:color="auto" w:fill="FFFFFF"/>
        </w:rPr>
        <w:t>а</w:t>
      </w:r>
      <w:r w:rsidRPr="00187762">
        <w:rPr>
          <w:rFonts w:ascii="Times New Roman" w:hAnsi="Times New Roman" w:cs="Times New Roman"/>
          <w:color w:val="000000"/>
          <w:sz w:val="24"/>
          <w:szCs w:val="24"/>
          <w:shd w:val="clear" w:color="auto" w:fill="FFFFFF"/>
        </w:rPr>
        <w:t xml:space="preserve"> иметь звукоизоляцию.</w:t>
      </w:r>
    </w:p>
    <w:sectPr w:rsidR="000A542C" w:rsidSect="008F676B">
      <w:footerReference w:type="default" r:id="rId9"/>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37" w:rsidRDefault="008A2C37" w:rsidP="008F676B">
      <w:pPr>
        <w:spacing w:after="0" w:line="240" w:lineRule="auto"/>
      </w:pPr>
      <w:r>
        <w:separator/>
      </w:r>
    </w:p>
  </w:endnote>
  <w:endnote w:type="continuationSeparator" w:id="0">
    <w:p w:rsidR="008A2C37" w:rsidRDefault="008A2C37" w:rsidP="008F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4510"/>
      <w:docPartObj>
        <w:docPartGallery w:val="Page Numbers (Bottom of Page)"/>
        <w:docPartUnique/>
      </w:docPartObj>
    </w:sdtPr>
    <w:sdtContent>
      <w:p w:rsidR="008F676B" w:rsidRDefault="009512C5">
        <w:pPr>
          <w:pStyle w:val="a9"/>
          <w:jc w:val="right"/>
        </w:pPr>
        <w:r>
          <w:fldChar w:fldCharType="begin"/>
        </w:r>
        <w:r w:rsidR="00055B7C">
          <w:instrText xml:space="preserve"> PAGE   \* MERGEFORMAT </w:instrText>
        </w:r>
        <w:r>
          <w:fldChar w:fldCharType="separate"/>
        </w:r>
        <w:r w:rsidR="00E24484">
          <w:rPr>
            <w:noProof/>
          </w:rPr>
          <w:t>6</w:t>
        </w:r>
        <w:r>
          <w:rPr>
            <w:noProof/>
          </w:rPr>
          <w:fldChar w:fldCharType="end"/>
        </w:r>
      </w:p>
    </w:sdtContent>
  </w:sdt>
  <w:p w:rsidR="008F676B" w:rsidRDefault="008F67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37" w:rsidRDefault="008A2C37" w:rsidP="008F676B">
      <w:pPr>
        <w:spacing w:after="0" w:line="240" w:lineRule="auto"/>
      </w:pPr>
      <w:r>
        <w:separator/>
      </w:r>
    </w:p>
  </w:footnote>
  <w:footnote w:type="continuationSeparator" w:id="0">
    <w:p w:rsidR="008A2C37" w:rsidRDefault="008A2C37" w:rsidP="008F6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3A0"/>
    <w:multiLevelType w:val="hybridMultilevel"/>
    <w:tmpl w:val="8B8637C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502A2"/>
    <w:multiLevelType w:val="hybridMultilevel"/>
    <w:tmpl w:val="4EC67A6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44771"/>
    <w:multiLevelType w:val="multilevel"/>
    <w:tmpl w:val="851611B8"/>
    <w:lvl w:ilvl="0">
      <w:start w:val="4"/>
      <w:numFmt w:val="decimal"/>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3B655E3"/>
    <w:multiLevelType w:val="hybridMultilevel"/>
    <w:tmpl w:val="3522B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F21ED"/>
    <w:multiLevelType w:val="hybridMultilevel"/>
    <w:tmpl w:val="8FEE0B1C"/>
    <w:lvl w:ilvl="0" w:tplc="5044A24E">
      <w:start w:val="1"/>
      <w:numFmt w:val="upperRoman"/>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8675C3"/>
    <w:multiLevelType w:val="hybridMultilevel"/>
    <w:tmpl w:val="096E1F6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B238F"/>
    <w:multiLevelType w:val="hybridMultilevel"/>
    <w:tmpl w:val="C98690D4"/>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97AAA"/>
    <w:multiLevelType w:val="hybridMultilevel"/>
    <w:tmpl w:val="20CEF306"/>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2584B"/>
    <w:multiLevelType w:val="hybridMultilevel"/>
    <w:tmpl w:val="E198039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A32E5"/>
    <w:multiLevelType w:val="multilevel"/>
    <w:tmpl w:val="522E1720"/>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DA23F4"/>
    <w:multiLevelType w:val="hybridMultilevel"/>
    <w:tmpl w:val="278EBFDE"/>
    <w:lvl w:ilvl="0" w:tplc="5FACB9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66B71"/>
    <w:multiLevelType w:val="hybridMultilevel"/>
    <w:tmpl w:val="A70E6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15BF0"/>
    <w:multiLevelType w:val="hybridMultilevel"/>
    <w:tmpl w:val="8AE0493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A59A1"/>
    <w:multiLevelType w:val="multilevel"/>
    <w:tmpl w:val="92008E0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4">
    <w:nsid w:val="3347735D"/>
    <w:multiLevelType w:val="multilevel"/>
    <w:tmpl w:val="8E70F9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78130E"/>
    <w:multiLevelType w:val="hybridMultilevel"/>
    <w:tmpl w:val="1B1A0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927B5"/>
    <w:multiLevelType w:val="hybridMultilevel"/>
    <w:tmpl w:val="036A59AC"/>
    <w:lvl w:ilvl="0" w:tplc="CD3608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99954D8"/>
    <w:multiLevelType w:val="hybridMultilevel"/>
    <w:tmpl w:val="58CC17A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E32FA"/>
    <w:multiLevelType w:val="hybridMultilevel"/>
    <w:tmpl w:val="74EAA782"/>
    <w:lvl w:ilvl="0" w:tplc="95BE296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42877C58"/>
    <w:multiLevelType w:val="hybridMultilevel"/>
    <w:tmpl w:val="026E76C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106D0B"/>
    <w:multiLevelType w:val="hybridMultilevel"/>
    <w:tmpl w:val="46F6A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8A47DCA"/>
    <w:multiLevelType w:val="hybridMultilevel"/>
    <w:tmpl w:val="1D964DDE"/>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050A60"/>
    <w:multiLevelType w:val="hybridMultilevel"/>
    <w:tmpl w:val="5B961BA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64261"/>
    <w:multiLevelType w:val="hybridMultilevel"/>
    <w:tmpl w:val="46F6A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87915"/>
    <w:multiLevelType w:val="hybridMultilevel"/>
    <w:tmpl w:val="CFD83C06"/>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655F1"/>
    <w:multiLevelType w:val="hybridMultilevel"/>
    <w:tmpl w:val="8F60DEE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E49A4"/>
    <w:multiLevelType w:val="hybridMultilevel"/>
    <w:tmpl w:val="62908774"/>
    <w:lvl w:ilvl="0" w:tplc="CD360852">
      <w:start w:val="1"/>
      <w:numFmt w:val="bullet"/>
      <w:lvlText w:val=""/>
      <w:lvlJc w:val="left"/>
      <w:pPr>
        <w:ind w:left="720" w:hanging="360"/>
      </w:pPr>
      <w:rPr>
        <w:rFonts w:ascii="Symbol" w:hAnsi="Symbol" w:hint="default"/>
      </w:rPr>
    </w:lvl>
    <w:lvl w:ilvl="1" w:tplc="F2149C0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49670A"/>
    <w:multiLevelType w:val="hybridMultilevel"/>
    <w:tmpl w:val="59241570"/>
    <w:lvl w:ilvl="0" w:tplc="CD360852">
      <w:start w:val="1"/>
      <w:numFmt w:val="bullet"/>
      <w:lvlText w:val=""/>
      <w:lvlJc w:val="left"/>
      <w:pPr>
        <w:ind w:left="720" w:hanging="360"/>
      </w:pPr>
      <w:rPr>
        <w:rFonts w:ascii="Symbol" w:hAnsi="Symbol" w:hint="default"/>
      </w:rPr>
    </w:lvl>
    <w:lvl w:ilvl="1" w:tplc="CD3608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A031F0"/>
    <w:multiLevelType w:val="multilevel"/>
    <w:tmpl w:val="F4120FD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nsid w:val="65BB78BC"/>
    <w:multiLevelType w:val="multilevel"/>
    <w:tmpl w:val="3CFE4DB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0">
    <w:nsid w:val="685D7A51"/>
    <w:multiLevelType w:val="hybridMultilevel"/>
    <w:tmpl w:val="062E91D8"/>
    <w:lvl w:ilvl="0" w:tplc="5044A24E">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1">
    <w:nsid w:val="71B165BE"/>
    <w:multiLevelType w:val="hybridMultilevel"/>
    <w:tmpl w:val="E3A6D90E"/>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837D6"/>
    <w:multiLevelType w:val="hybridMultilevel"/>
    <w:tmpl w:val="75EA0E1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1B2F47"/>
    <w:multiLevelType w:val="multilevel"/>
    <w:tmpl w:val="8E70F9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373D9E"/>
    <w:multiLevelType w:val="hybridMultilevel"/>
    <w:tmpl w:val="20BE807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E12FDB"/>
    <w:multiLevelType w:val="hybridMultilevel"/>
    <w:tmpl w:val="46F6A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F7D2AA6"/>
    <w:multiLevelType w:val="multilevel"/>
    <w:tmpl w:val="A428414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30"/>
  </w:num>
  <w:num w:numId="2">
    <w:abstractNumId w:val="18"/>
  </w:num>
  <w:num w:numId="3">
    <w:abstractNumId w:val="14"/>
  </w:num>
  <w:num w:numId="4">
    <w:abstractNumId w:val="9"/>
  </w:num>
  <w:num w:numId="5">
    <w:abstractNumId w:val="12"/>
  </w:num>
  <w:num w:numId="6">
    <w:abstractNumId w:val="1"/>
  </w:num>
  <w:num w:numId="7">
    <w:abstractNumId w:val="26"/>
  </w:num>
  <w:num w:numId="8">
    <w:abstractNumId w:val="27"/>
  </w:num>
  <w:num w:numId="9">
    <w:abstractNumId w:val="21"/>
  </w:num>
  <w:num w:numId="10">
    <w:abstractNumId w:val="32"/>
  </w:num>
  <w:num w:numId="11">
    <w:abstractNumId w:val="17"/>
  </w:num>
  <w:num w:numId="12">
    <w:abstractNumId w:val="22"/>
  </w:num>
  <w:num w:numId="13">
    <w:abstractNumId w:val="0"/>
  </w:num>
  <w:num w:numId="14">
    <w:abstractNumId w:val="34"/>
  </w:num>
  <w:num w:numId="15">
    <w:abstractNumId w:val="24"/>
  </w:num>
  <w:num w:numId="16">
    <w:abstractNumId w:val="19"/>
  </w:num>
  <w:num w:numId="17">
    <w:abstractNumId w:val="25"/>
  </w:num>
  <w:num w:numId="18">
    <w:abstractNumId w:val="5"/>
  </w:num>
  <w:num w:numId="19">
    <w:abstractNumId w:val="7"/>
  </w:num>
  <w:num w:numId="20">
    <w:abstractNumId w:val="8"/>
  </w:num>
  <w:num w:numId="21">
    <w:abstractNumId w:val="31"/>
  </w:num>
  <w:num w:numId="22">
    <w:abstractNumId w:val="16"/>
  </w:num>
  <w:num w:numId="23">
    <w:abstractNumId w:val="13"/>
  </w:num>
  <w:num w:numId="24">
    <w:abstractNumId w:val="36"/>
  </w:num>
  <w:num w:numId="25">
    <w:abstractNumId w:val="29"/>
  </w:num>
  <w:num w:numId="26">
    <w:abstractNumId w:val="28"/>
  </w:num>
  <w:num w:numId="27">
    <w:abstractNumId w:val="15"/>
  </w:num>
  <w:num w:numId="28">
    <w:abstractNumId w:val="6"/>
  </w:num>
  <w:num w:numId="29">
    <w:abstractNumId w:val="2"/>
  </w:num>
  <w:num w:numId="30">
    <w:abstractNumId w:val="10"/>
  </w:num>
  <w:num w:numId="31">
    <w:abstractNumId w:val="3"/>
  </w:num>
  <w:num w:numId="32">
    <w:abstractNumId w:val="11"/>
  </w:num>
  <w:num w:numId="33">
    <w:abstractNumId w:val="23"/>
  </w:num>
  <w:num w:numId="34">
    <w:abstractNumId w:val="20"/>
  </w:num>
  <w:num w:numId="35">
    <w:abstractNumId w:val="35"/>
  </w:num>
  <w:num w:numId="36">
    <w:abstractNumId w:val="4"/>
  </w:num>
  <w:num w:numId="37">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4970"/>
    <w:rsid w:val="00013322"/>
    <w:rsid w:val="00015003"/>
    <w:rsid w:val="000264F9"/>
    <w:rsid w:val="000305D8"/>
    <w:rsid w:val="00055B7C"/>
    <w:rsid w:val="000A542C"/>
    <w:rsid w:val="000A7AC2"/>
    <w:rsid w:val="000C79FA"/>
    <w:rsid w:val="000D3D84"/>
    <w:rsid w:val="00146AE7"/>
    <w:rsid w:val="00187762"/>
    <w:rsid w:val="00296E35"/>
    <w:rsid w:val="002B7D44"/>
    <w:rsid w:val="00320AA9"/>
    <w:rsid w:val="00351410"/>
    <w:rsid w:val="00357803"/>
    <w:rsid w:val="003810A7"/>
    <w:rsid w:val="003833BC"/>
    <w:rsid w:val="00385E05"/>
    <w:rsid w:val="0039428E"/>
    <w:rsid w:val="003B5A8A"/>
    <w:rsid w:val="003E2CEB"/>
    <w:rsid w:val="00407365"/>
    <w:rsid w:val="00452A2F"/>
    <w:rsid w:val="004779DC"/>
    <w:rsid w:val="00481A1E"/>
    <w:rsid w:val="00483BF2"/>
    <w:rsid w:val="00497064"/>
    <w:rsid w:val="004A2E5C"/>
    <w:rsid w:val="004E348A"/>
    <w:rsid w:val="004E71F9"/>
    <w:rsid w:val="00554BFA"/>
    <w:rsid w:val="005C046E"/>
    <w:rsid w:val="00606251"/>
    <w:rsid w:val="00640195"/>
    <w:rsid w:val="00640F72"/>
    <w:rsid w:val="00672B78"/>
    <w:rsid w:val="007351E3"/>
    <w:rsid w:val="00740DC8"/>
    <w:rsid w:val="007558D7"/>
    <w:rsid w:val="00766F4C"/>
    <w:rsid w:val="007817AE"/>
    <w:rsid w:val="007B4485"/>
    <w:rsid w:val="007B4970"/>
    <w:rsid w:val="007F62F5"/>
    <w:rsid w:val="00814D68"/>
    <w:rsid w:val="0082370E"/>
    <w:rsid w:val="008433C5"/>
    <w:rsid w:val="008A173B"/>
    <w:rsid w:val="008A2C37"/>
    <w:rsid w:val="008A57E4"/>
    <w:rsid w:val="008A7D13"/>
    <w:rsid w:val="008C61DC"/>
    <w:rsid w:val="008E1FBB"/>
    <w:rsid w:val="008F0C90"/>
    <w:rsid w:val="008F676B"/>
    <w:rsid w:val="00931DAD"/>
    <w:rsid w:val="009432CD"/>
    <w:rsid w:val="009512C5"/>
    <w:rsid w:val="00976593"/>
    <w:rsid w:val="00984743"/>
    <w:rsid w:val="009C3547"/>
    <w:rsid w:val="00AC6D2F"/>
    <w:rsid w:val="00AD3065"/>
    <w:rsid w:val="00AD59D4"/>
    <w:rsid w:val="00AF54AF"/>
    <w:rsid w:val="00B50F9C"/>
    <w:rsid w:val="00B93613"/>
    <w:rsid w:val="00BE4E43"/>
    <w:rsid w:val="00BF7375"/>
    <w:rsid w:val="00BF7743"/>
    <w:rsid w:val="00C1446C"/>
    <w:rsid w:val="00C67D86"/>
    <w:rsid w:val="00CB6243"/>
    <w:rsid w:val="00CC5F26"/>
    <w:rsid w:val="00CE4758"/>
    <w:rsid w:val="00CE4F55"/>
    <w:rsid w:val="00D047A9"/>
    <w:rsid w:val="00D46DE5"/>
    <w:rsid w:val="00D71AA2"/>
    <w:rsid w:val="00D92B7D"/>
    <w:rsid w:val="00D94DD1"/>
    <w:rsid w:val="00DA704A"/>
    <w:rsid w:val="00DE4FD5"/>
    <w:rsid w:val="00E11152"/>
    <w:rsid w:val="00E13192"/>
    <w:rsid w:val="00E24484"/>
    <w:rsid w:val="00E50DC1"/>
    <w:rsid w:val="00E657DC"/>
    <w:rsid w:val="00E93CD2"/>
    <w:rsid w:val="00EA5271"/>
    <w:rsid w:val="00EB1A10"/>
    <w:rsid w:val="00ED538C"/>
    <w:rsid w:val="00EE5529"/>
    <w:rsid w:val="00EF128A"/>
    <w:rsid w:val="00FA1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B78"/>
    <w:pPr>
      <w:ind w:left="720"/>
      <w:contextualSpacing/>
    </w:pPr>
  </w:style>
  <w:style w:type="table" w:styleId="a4">
    <w:name w:val="Table Grid"/>
    <w:basedOn w:val="a1"/>
    <w:uiPriority w:val="59"/>
    <w:rsid w:val="00FA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4E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E43"/>
    <w:rPr>
      <w:rFonts w:ascii="Tahoma" w:hAnsi="Tahoma" w:cs="Tahoma"/>
      <w:sz w:val="16"/>
      <w:szCs w:val="16"/>
    </w:rPr>
  </w:style>
  <w:style w:type="paragraph" w:styleId="a7">
    <w:name w:val="header"/>
    <w:basedOn w:val="a"/>
    <w:link w:val="a8"/>
    <w:uiPriority w:val="99"/>
    <w:semiHidden/>
    <w:unhideWhenUsed/>
    <w:rsid w:val="008F67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F676B"/>
  </w:style>
  <w:style w:type="paragraph" w:styleId="a9">
    <w:name w:val="footer"/>
    <w:basedOn w:val="a"/>
    <w:link w:val="aa"/>
    <w:uiPriority w:val="99"/>
    <w:unhideWhenUsed/>
    <w:rsid w:val="008F67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B78"/>
    <w:pPr>
      <w:ind w:left="720"/>
      <w:contextualSpacing/>
    </w:pPr>
  </w:style>
  <w:style w:type="table" w:styleId="a4">
    <w:name w:val="Table Grid"/>
    <w:basedOn w:val="a1"/>
    <w:uiPriority w:val="59"/>
    <w:rsid w:val="00FA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37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CBF6-7C21-45E8-BABB-319E1E52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1</cp:lastModifiedBy>
  <cp:revision>35</cp:revision>
  <cp:lastPrinted>2016-09-07T12:59:00Z</cp:lastPrinted>
  <dcterms:created xsi:type="dcterms:W3CDTF">2015-06-04T10:18:00Z</dcterms:created>
  <dcterms:modified xsi:type="dcterms:W3CDTF">2016-09-19T09:08:00Z</dcterms:modified>
</cp:coreProperties>
</file>