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D7" w:rsidRDefault="00200FA1">
      <w:pPr>
        <w:spacing w:after="0" w:line="240" w:lineRule="auto"/>
        <w:jc w:val="center"/>
      </w:pPr>
      <w:r>
        <w:rPr>
          <w:rFonts w:ascii="Times New Roman" w:eastAsia="Times New Roman" w:hAnsi="Times New Roman" w:cs="Times New Roman"/>
          <w:sz w:val="24"/>
          <w:szCs w:val="24"/>
          <w:lang w:eastAsia="zh-CN"/>
        </w:rPr>
        <w:t>Муниципальное бюджетное учреждение</w:t>
      </w:r>
      <w:r>
        <w:rPr>
          <w:rFonts w:ascii="Times New Roman" w:eastAsia="Times New Roman" w:hAnsi="Times New Roman" w:cs="Times New Roman"/>
          <w:noProof/>
          <w:sz w:val="24"/>
          <w:szCs w:val="24"/>
          <w:lang w:eastAsia="ru-RU"/>
        </w:rPr>
        <w:drawing>
          <wp:anchor distT="0" distB="0" distL="114935" distR="114935" simplePos="0" relativeHeight="2" behindDoc="0" locked="0" layoutInCell="1" allowOverlap="1">
            <wp:simplePos x="0" y="0"/>
            <wp:positionH relativeFrom="margin">
              <wp:posOffset>-183515</wp:posOffset>
            </wp:positionH>
            <wp:positionV relativeFrom="margin">
              <wp:posOffset>-29210</wp:posOffset>
            </wp:positionV>
            <wp:extent cx="1343025" cy="104521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cstate="print"/>
                    <a:stretch>
                      <a:fillRect/>
                    </a:stretch>
                  </pic:blipFill>
                  <pic:spPr bwMode="auto">
                    <a:xfrm>
                      <a:off x="0" y="0"/>
                      <a:ext cx="1343025" cy="1045210"/>
                    </a:xfrm>
                    <a:prstGeom prst="rect">
                      <a:avLst/>
                    </a:prstGeom>
                    <a:noFill/>
                    <a:ln w="9525">
                      <a:noFill/>
                      <a:miter lim="800000"/>
                      <a:headEnd/>
                      <a:tailEnd/>
                    </a:ln>
                  </pic:spPr>
                </pic:pic>
              </a:graphicData>
            </a:graphic>
          </wp:anchor>
        </w:drawing>
      </w:r>
    </w:p>
    <w:p w:rsidR="007F78D7" w:rsidRDefault="00200FA1">
      <w:pPr>
        <w:spacing w:after="0" w:line="240" w:lineRule="auto"/>
        <w:jc w:val="center"/>
      </w:pPr>
      <w:r>
        <w:rPr>
          <w:rFonts w:ascii="Times New Roman" w:eastAsia="Times New Roman" w:hAnsi="Times New Roman" w:cs="Times New Roman"/>
          <w:sz w:val="24"/>
          <w:szCs w:val="24"/>
          <w:lang w:eastAsia="zh-CN"/>
        </w:rPr>
        <w:t xml:space="preserve">дополнительного образования </w:t>
      </w:r>
    </w:p>
    <w:p w:rsidR="007F78D7" w:rsidRDefault="00FE7632">
      <w:pPr>
        <w:spacing w:after="0" w:line="240" w:lineRule="auto"/>
        <w:jc w:val="center"/>
      </w:pPr>
      <w:r>
        <w:rPr>
          <w:rFonts w:ascii="Times New Roman" w:eastAsia="Times New Roman" w:hAnsi="Times New Roman" w:cs="Times New Roman"/>
          <w:b/>
          <w:sz w:val="24"/>
          <w:szCs w:val="24"/>
          <w:lang w:eastAsia="zh-CN"/>
        </w:rPr>
        <w:t>«</w:t>
      </w:r>
      <w:r w:rsidR="00200FA1">
        <w:rPr>
          <w:rFonts w:ascii="Times New Roman" w:eastAsia="Times New Roman" w:hAnsi="Times New Roman" w:cs="Times New Roman"/>
          <w:b/>
          <w:sz w:val="24"/>
          <w:szCs w:val="24"/>
          <w:lang w:eastAsia="zh-CN"/>
        </w:rPr>
        <w:t>ДЕТСКАЯ ШКОЛА ИСКУССТВ № 17</w:t>
      </w:r>
      <w:r>
        <w:rPr>
          <w:rFonts w:ascii="Times New Roman" w:eastAsia="Times New Roman" w:hAnsi="Times New Roman" w:cs="Times New Roman"/>
          <w:b/>
          <w:sz w:val="24"/>
          <w:szCs w:val="24"/>
          <w:lang w:eastAsia="zh-CN"/>
        </w:rPr>
        <w:t>»</w:t>
      </w:r>
    </w:p>
    <w:p w:rsidR="007F78D7" w:rsidRDefault="00200FA1">
      <w:pPr>
        <w:spacing w:after="0" w:line="240" w:lineRule="auto"/>
        <w:jc w:val="center"/>
      </w:pPr>
      <w:r>
        <w:rPr>
          <w:rFonts w:ascii="Times New Roman" w:eastAsia="Times New Roman" w:hAnsi="Times New Roman" w:cs="Times New Roman"/>
          <w:b/>
          <w:sz w:val="24"/>
          <w:szCs w:val="24"/>
          <w:lang w:eastAsia="zh-CN"/>
        </w:rPr>
        <w:t>городского округа Самара</w:t>
      </w:r>
    </w:p>
    <w:p w:rsidR="007F78D7" w:rsidRDefault="00200FA1">
      <w:pPr>
        <w:spacing w:after="0" w:line="240" w:lineRule="auto"/>
        <w:contextualSpacing/>
        <w:jc w:val="center"/>
      </w:pPr>
      <w:r>
        <w:rPr>
          <w:rFonts w:ascii="Times New Roman" w:eastAsia="Calibri" w:hAnsi="Times New Roman" w:cs="Times New Roman"/>
          <w:sz w:val="24"/>
          <w:szCs w:val="24"/>
          <w:lang w:eastAsia="zh-CN"/>
        </w:rPr>
        <w:t>443079, г.Самара, ул. Гагарина, 58 , тел.(факс) 260-83-01</w:t>
      </w:r>
    </w:p>
    <w:p w:rsidR="007F78D7" w:rsidRPr="00200FA1" w:rsidRDefault="007F78D7">
      <w:pPr>
        <w:spacing w:after="0" w:line="240" w:lineRule="auto"/>
        <w:jc w:val="center"/>
        <w:rPr>
          <w:rFonts w:ascii="Times New Roman" w:eastAsia="Times New Roman" w:hAnsi="Times New Roman" w:cs="Times New Roman"/>
          <w:sz w:val="24"/>
          <w:szCs w:val="24"/>
          <w:lang w:eastAsia="zh-CN"/>
        </w:rPr>
      </w:pPr>
    </w:p>
    <w:p w:rsidR="007F78D7" w:rsidRDefault="007F78D7">
      <w:pPr>
        <w:spacing w:after="0" w:line="240" w:lineRule="auto"/>
        <w:jc w:val="center"/>
        <w:rPr>
          <w:rFonts w:ascii="Times New Roman" w:eastAsia="Times New Roman" w:hAnsi="Times New Roman" w:cs="Times New Roman"/>
          <w:b/>
          <w:sz w:val="40"/>
          <w:szCs w:val="40"/>
          <w:lang w:eastAsia="zh-CN"/>
        </w:rPr>
      </w:pPr>
    </w:p>
    <w:tbl>
      <w:tblPr>
        <w:tblW w:w="9639" w:type="dxa"/>
        <w:tblInd w:w="109" w:type="dxa"/>
        <w:tblLook w:val="04A0"/>
      </w:tblPr>
      <w:tblGrid>
        <w:gridCol w:w="3680"/>
        <w:gridCol w:w="1413"/>
        <w:gridCol w:w="4546"/>
      </w:tblGrid>
      <w:tr w:rsidR="00F71123" w:rsidRPr="00F71123" w:rsidTr="007D6094">
        <w:tc>
          <w:tcPr>
            <w:tcW w:w="3680" w:type="dxa"/>
            <w:shd w:val="clear" w:color="auto" w:fill="auto"/>
          </w:tcPr>
          <w:p w:rsidR="00F71123" w:rsidRPr="00F71123" w:rsidRDefault="00F71123" w:rsidP="00F71123">
            <w:pPr>
              <w:widowControl w:val="0"/>
              <w:spacing w:after="0" w:line="360" w:lineRule="auto"/>
              <w:jc w:val="both"/>
              <w:textAlignment w:val="baseline"/>
              <w:rPr>
                <w:rFonts w:ascii="Times New Roman" w:eastAsia="Calibri" w:hAnsi="Times New Roman" w:cs="Times New Roman"/>
                <w:sz w:val="24"/>
                <w:szCs w:val="24"/>
                <w:lang w:bidi="en-US"/>
              </w:rPr>
            </w:pPr>
            <w:r w:rsidRPr="00F71123">
              <w:rPr>
                <w:rFonts w:ascii="Times New Roman" w:eastAsia="Calibri" w:hAnsi="Times New Roman" w:cs="Times New Roman"/>
                <w:sz w:val="24"/>
                <w:szCs w:val="24"/>
                <w:lang w:bidi="en-US"/>
              </w:rPr>
              <w:t>Принят</w:t>
            </w:r>
          </w:p>
          <w:p w:rsidR="00F71123" w:rsidRPr="00F71123" w:rsidRDefault="00F71123" w:rsidP="00F71123">
            <w:pPr>
              <w:widowControl w:val="0"/>
              <w:spacing w:after="0" w:line="360" w:lineRule="auto"/>
              <w:jc w:val="both"/>
              <w:textAlignment w:val="baseline"/>
              <w:rPr>
                <w:rFonts w:ascii="Times New Roman" w:eastAsia="Calibri" w:hAnsi="Times New Roman" w:cs="Times New Roman"/>
                <w:sz w:val="24"/>
                <w:szCs w:val="24"/>
                <w:lang w:bidi="en-US"/>
              </w:rPr>
            </w:pPr>
            <w:r w:rsidRPr="00F71123">
              <w:rPr>
                <w:rFonts w:ascii="Times New Roman" w:eastAsia="Calibri" w:hAnsi="Times New Roman" w:cs="Times New Roman"/>
                <w:sz w:val="24"/>
                <w:szCs w:val="24"/>
                <w:lang w:bidi="en-US"/>
              </w:rPr>
              <w:t>на Педагогическом совете</w:t>
            </w:r>
          </w:p>
          <w:p w:rsidR="00F71123" w:rsidRPr="00F71123" w:rsidRDefault="00F71123" w:rsidP="00F71123">
            <w:pPr>
              <w:widowControl w:val="0"/>
              <w:spacing w:after="0" w:line="360" w:lineRule="auto"/>
              <w:jc w:val="both"/>
              <w:textAlignment w:val="baseline"/>
              <w:rPr>
                <w:rFonts w:ascii="Times New Roman" w:eastAsia="Calibri" w:hAnsi="Times New Roman" w:cs="Times New Roman"/>
                <w:sz w:val="24"/>
                <w:szCs w:val="24"/>
                <w:lang w:bidi="en-US"/>
              </w:rPr>
            </w:pPr>
            <w:r w:rsidRPr="00F71123">
              <w:rPr>
                <w:rFonts w:ascii="Times New Roman" w:eastAsia="Calibri" w:hAnsi="Times New Roman" w:cs="Times New Roman"/>
                <w:sz w:val="24"/>
                <w:szCs w:val="24"/>
                <w:lang w:bidi="en-US"/>
              </w:rPr>
              <w:t>«____» ______________ 20___ г.</w:t>
            </w:r>
          </w:p>
          <w:p w:rsidR="00F71123" w:rsidRPr="00F71123" w:rsidRDefault="00F71123" w:rsidP="00F71123">
            <w:pPr>
              <w:widowControl w:val="0"/>
              <w:spacing w:after="0" w:line="360" w:lineRule="auto"/>
              <w:textAlignment w:val="baseline"/>
              <w:rPr>
                <w:rFonts w:ascii="Times New Roman" w:eastAsia="Calibri" w:hAnsi="Times New Roman" w:cs="Times New Roman"/>
                <w:sz w:val="24"/>
                <w:szCs w:val="24"/>
                <w:lang w:val="en-US" w:bidi="en-US"/>
              </w:rPr>
            </w:pPr>
            <w:r w:rsidRPr="00F71123">
              <w:rPr>
                <w:rFonts w:ascii="Times New Roman" w:eastAsia="Calibri" w:hAnsi="Times New Roman" w:cs="Times New Roman"/>
                <w:sz w:val="24"/>
                <w:szCs w:val="24"/>
                <w:lang w:val="en-US" w:bidi="en-US"/>
              </w:rPr>
              <w:t>Протокол № _____</w:t>
            </w:r>
          </w:p>
        </w:tc>
        <w:tc>
          <w:tcPr>
            <w:tcW w:w="1413" w:type="dxa"/>
            <w:shd w:val="clear" w:color="auto" w:fill="auto"/>
          </w:tcPr>
          <w:p w:rsidR="00F71123" w:rsidRPr="00F71123" w:rsidRDefault="00F71123" w:rsidP="00F71123">
            <w:pPr>
              <w:widowControl w:val="0"/>
              <w:spacing w:after="0" w:line="360" w:lineRule="auto"/>
              <w:jc w:val="both"/>
              <w:textAlignment w:val="baseline"/>
              <w:rPr>
                <w:rFonts w:ascii="Times New Roman" w:eastAsia="Calibri" w:hAnsi="Times New Roman" w:cs="Times New Roman"/>
                <w:sz w:val="24"/>
                <w:szCs w:val="24"/>
                <w:lang w:val="en-US" w:bidi="en-US"/>
              </w:rPr>
            </w:pPr>
          </w:p>
        </w:tc>
        <w:tc>
          <w:tcPr>
            <w:tcW w:w="4546" w:type="dxa"/>
            <w:shd w:val="clear" w:color="auto" w:fill="auto"/>
          </w:tcPr>
          <w:p w:rsidR="00F71123" w:rsidRPr="00F71123" w:rsidRDefault="00F71123" w:rsidP="00F71123">
            <w:pPr>
              <w:widowControl w:val="0"/>
              <w:spacing w:after="0" w:line="360" w:lineRule="auto"/>
              <w:jc w:val="right"/>
              <w:textAlignment w:val="baseline"/>
              <w:rPr>
                <w:rFonts w:ascii="Times New Roman" w:eastAsia="Calibri" w:hAnsi="Times New Roman" w:cs="Times New Roman"/>
                <w:sz w:val="24"/>
                <w:szCs w:val="24"/>
                <w:lang w:bidi="en-US"/>
              </w:rPr>
            </w:pPr>
            <w:r w:rsidRPr="00F71123">
              <w:rPr>
                <w:rFonts w:ascii="Times New Roman" w:eastAsia="Calibri" w:hAnsi="Times New Roman" w:cs="Times New Roman"/>
                <w:sz w:val="24"/>
                <w:szCs w:val="24"/>
                <w:lang w:bidi="en-US"/>
              </w:rPr>
              <w:t>УТВЕРЖДАЮ</w:t>
            </w:r>
          </w:p>
          <w:p w:rsidR="00F71123" w:rsidRPr="00F71123" w:rsidRDefault="00F71123" w:rsidP="00F71123">
            <w:pPr>
              <w:widowControl w:val="0"/>
              <w:spacing w:after="0" w:line="360" w:lineRule="auto"/>
              <w:jc w:val="right"/>
              <w:textAlignment w:val="baseline"/>
              <w:rPr>
                <w:rFonts w:ascii="Times New Roman" w:eastAsia="Calibri" w:hAnsi="Times New Roman" w:cs="Times New Roman"/>
                <w:sz w:val="24"/>
                <w:szCs w:val="24"/>
                <w:lang w:bidi="en-US"/>
              </w:rPr>
            </w:pPr>
            <w:r w:rsidRPr="00F71123">
              <w:rPr>
                <w:rFonts w:ascii="Times New Roman" w:eastAsia="Calibri" w:hAnsi="Times New Roman" w:cs="Times New Roman"/>
                <w:sz w:val="24"/>
                <w:szCs w:val="24"/>
                <w:lang w:bidi="en-US"/>
              </w:rPr>
              <w:t>Директор МБУ ДО «ДШИ № 17»</w:t>
            </w:r>
          </w:p>
          <w:p w:rsidR="00F71123" w:rsidRPr="00F71123" w:rsidRDefault="00F71123" w:rsidP="00F71123">
            <w:pPr>
              <w:widowControl w:val="0"/>
              <w:spacing w:after="0" w:line="360" w:lineRule="auto"/>
              <w:jc w:val="right"/>
              <w:textAlignment w:val="baseline"/>
              <w:rPr>
                <w:rFonts w:ascii="Times New Roman" w:eastAsia="Calibri" w:hAnsi="Times New Roman" w:cs="Times New Roman"/>
                <w:sz w:val="24"/>
                <w:szCs w:val="24"/>
                <w:lang w:bidi="en-US"/>
              </w:rPr>
            </w:pPr>
            <w:r w:rsidRPr="00F71123">
              <w:rPr>
                <w:rFonts w:ascii="Times New Roman" w:eastAsia="Calibri" w:hAnsi="Times New Roman" w:cs="Times New Roman"/>
                <w:sz w:val="24"/>
                <w:szCs w:val="24"/>
                <w:lang w:bidi="en-US"/>
              </w:rPr>
              <w:t xml:space="preserve">    г. о. Самара</w:t>
            </w:r>
          </w:p>
          <w:p w:rsidR="00F71123" w:rsidRPr="00F71123" w:rsidRDefault="00F71123" w:rsidP="00F71123">
            <w:pPr>
              <w:widowControl w:val="0"/>
              <w:spacing w:after="0" w:line="360" w:lineRule="auto"/>
              <w:jc w:val="right"/>
              <w:textAlignment w:val="baseline"/>
              <w:rPr>
                <w:rFonts w:ascii="Times New Roman" w:eastAsia="Calibri" w:hAnsi="Times New Roman" w:cs="Times New Roman"/>
                <w:sz w:val="24"/>
                <w:szCs w:val="24"/>
                <w:lang w:bidi="en-US"/>
              </w:rPr>
            </w:pPr>
            <w:r w:rsidRPr="00F71123">
              <w:rPr>
                <w:rFonts w:ascii="Times New Roman" w:eastAsia="Calibri" w:hAnsi="Times New Roman" w:cs="Times New Roman"/>
                <w:sz w:val="24"/>
                <w:szCs w:val="24"/>
                <w:lang w:bidi="en-US"/>
              </w:rPr>
              <w:t xml:space="preserve"> ________________ И.А.Балашова </w:t>
            </w:r>
          </w:p>
          <w:p w:rsidR="00F71123" w:rsidRPr="00F71123" w:rsidRDefault="00F71123" w:rsidP="00F71123">
            <w:pPr>
              <w:widowControl w:val="0"/>
              <w:spacing w:after="0" w:line="360" w:lineRule="auto"/>
              <w:jc w:val="right"/>
              <w:textAlignment w:val="baseline"/>
              <w:rPr>
                <w:rFonts w:ascii="Times New Roman" w:eastAsia="Calibri" w:hAnsi="Times New Roman" w:cs="Times New Roman"/>
                <w:sz w:val="24"/>
                <w:szCs w:val="24"/>
                <w:lang w:val="en-US" w:bidi="en-US"/>
              </w:rPr>
            </w:pPr>
            <w:r w:rsidRPr="00F71123">
              <w:rPr>
                <w:rFonts w:ascii="Times New Roman" w:eastAsia="Calibri" w:hAnsi="Times New Roman" w:cs="Times New Roman"/>
                <w:sz w:val="24"/>
                <w:szCs w:val="24"/>
                <w:lang w:val="en-US" w:bidi="en-US"/>
              </w:rPr>
              <w:t>«____»_______________20____г.</w:t>
            </w:r>
          </w:p>
          <w:p w:rsidR="00F71123" w:rsidRPr="00F71123" w:rsidRDefault="00F71123" w:rsidP="00F71123">
            <w:pPr>
              <w:widowControl w:val="0"/>
              <w:spacing w:after="0" w:line="360" w:lineRule="auto"/>
              <w:jc w:val="right"/>
              <w:textAlignment w:val="baseline"/>
              <w:rPr>
                <w:rFonts w:ascii="Times New Roman" w:eastAsia="Calibri" w:hAnsi="Times New Roman" w:cs="Times New Roman"/>
                <w:sz w:val="24"/>
                <w:szCs w:val="24"/>
                <w:lang w:val="en-US" w:bidi="en-US"/>
              </w:rPr>
            </w:pPr>
            <w:r w:rsidRPr="00F71123">
              <w:rPr>
                <w:rFonts w:ascii="Times New Roman" w:eastAsia="Calibri" w:hAnsi="Times New Roman" w:cs="Times New Roman"/>
                <w:sz w:val="24"/>
                <w:szCs w:val="24"/>
                <w:lang w:val="en-US" w:bidi="en-US"/>
              </w:rPr>
              <w:t>Приказ № _____</w:t>
            </w:r>
          </w:p>
        </w:tc>
      </w:tr>
    </w:tbl>
    <w:p w:rsidR="007F78D7" w:rsidRDefault="007F78D7" w:rsidP="00F71123">
      <w:pPr>
        <w:spacing w:after="0" w:line="240" w:lineRule="auto"/>
        <w:rPr>
          <w:rFonts w:ascii="Times New Roman" w:eastAsia="Times New Roman" w:hAnsi="Times New Roman" w:cs="Times New Roman"/>
          <w:b/>
          <w:sz w:val="32"/>
          <w:szCs w:val="32"/>
          <w:lang w:eastAsia="zh-CN"/>
        </w:rPr>
      </w:pPr>
    </w:p>
    <w:p w:rsidR="006B5660" w:rsidRDefault="00200FA1">
      <w:pPr>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 xml:space="preserve">ДОПОЛНИТЕЛЬНАЯ ПРЕДПРОФЕССИОНАЛЬНАЯ ОБЩЕОБРАЗОВАТЕЛЬНАЯ ПРОГРАММА В ОБЛАСТИ МУЗЫКАЛЬНОГО ИСКУССТВА </w:t>
      </w:r>
    </w:p>
    <w:p w:rsidR="007F78D7" w:rsidRDefault="00200FA1">
      <w:pPr>
        <w:spacing w:after="0" w:line="240" w:lineRule="auto"/>
        <w:jc w:val="center"/>
      </w:pPr>
      <w:r>
        <w:rPr>
          <w:rFonts w:ascii="Times New Roman" w:eastAsia="Times New Roman" w:hAnsi="Times New Roman" w:cs="Times New Roman"/>
          <w:b/>
          <w:sz w:val="32"/>
          <w:szCs w:val="32"/>
          <w:lang w:eastAsia="zh-CN"/>
        </w:rPr>
        <w:t>«</w:t>
      </w:r>
      <w:r w:rsidR="002270BF">
        <w:rPr>
          <w:rFonts w:ascii="Times New Roman" w:eastAsia="Times New Roman" w:hAnsi="Times New Roman" w:cs="Times New Roman"/>
          <w:b/>
          <w:sz w:val="32"/>
          <w:szCs w:val="32"/>
          <w:lang w:eastAsia="zh-CN"/>
        </w:rPr>
        <w:t>ФОРТЕПИАНО</w:t>
      </w:r>
      <w:r>
        <w:rPr>
          <w:rFonts w:ascii="Times New Roman" w:eastAsia="Times New Roman" w:hAnsi="Times New Roman" w:cs="Times New Roman"/>
          <w:b/>
          <w:sz w:val="32"/>
          <w:szCs w:val="32"/>
          <w:lang w:eastAsia="zh-CN"/>
        </w:rPr>
        <w:t>»</w:t>
      </w:r>
    </w:p>
    <w:p w:rsidR="007F78D7" w:rsidRDefault="007F78D7">
      <w:pPr>
        <w:spacing w:after="0" w:line="240" w:lineRule="auto"/>
        <w:jc w:val="center"/>
        <w:rPr>
          <w:rFonts w:ascii="Times New Roman" w:eastAsia="Times New Roman" w:hAnsi="Times New Roman" w:cs="Times New Roman"/>
          <w:b/>
          <w:sz w:val="32"/>
          <w:szCs w:val="32"/>
          <w:lang w:eastAsia="zh-CN"/>
        </w:rPr>
      </w:pPr>
    </w:p>
    <w:p w:rsidR="009433AA" w:rsidRDefault="009433AA">
      <w:pPr>
        <w:spacing w:after="0" w:line="240" w:lineRule="auto"/>
        <w:jc w:val="center"/>
        <w:rPr>
          <w:rFonts w:ascii="Times New Roman" w:eastAsia="Times New Roman" w:hAnsi="Times New Roman" w:cs="Times New Roman"/>
          <w:b/>
          <w:sz w:val="32"/>
          <w:szCs w:val="32"/>
          <w:lang w:eastAsia="zh-CN"/>
        </w:rPr>
      </w:pPr>
    </w:p>
    <w:p w:rsidR="009433AA" w:rsidRDefault="009433AA">
      <w:pPr>
        <w:spacing w:after="0" w:line="240" w:lineRule="auto"/>
        <w:jc w:val="center"/>
        <w:rPr>
          <w:rFonts w:ascii="Times New Roman" w:eastAsia="Times New Roman" w:hAnsi="Times New Roman" w:cs="Times New Roman"/>
          <w:b/>
          <w:sz w:val="32"/>
          <w:szCs w:val="32"/>
          <w:lang w:eastAsia="zh-CN"/>
        </w:rPr>
      </w:pPr>
    </w:p>
    <w:p w:rsidR="007F78D7" w:rsidRDefault="00200FA1">
      <w:pPr>
        <w:spacing w:after="0" w:line="240" w:lineRule="auto"/>
        <w:jc w:val="center"/>
      </w:pPr>
      <w:r>
        <w:rPr>
          <w:rFonts w:ascii="Times New Roman" w:eastAsia="Times New Roman" w:hAnsi="Times New Roman" w:cs="Times New Roman"/>
          <w:b/>
          <w:sz w:val="32"/>
          <w:szCs w:val="32"/>
          <w:lang w:eastAsia="zh-CN"/>
        </w:rPr>
        <w:t>Предметная область</w:t>
      </w: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55548B">
      <w:pPr>
        <w:spacing w:after="0" w:line="240" w:lineRule="auto"/>
        <w:jc w:val="center"/>
      </w:pPr>
      <w:r>
        <w:rPr>
          <w:rFonts w:ascii="Times New Roman" w:eastAsia="Times New Roman" w:hAnsi="Times New Roman" w:cs="Times New Roman"/>
          <w:b/>
          <w:sz w:val="32"/>
          <w:szCs w:val="32"/>
          <w:lang w:eastAsia="zh-CN"/>
        </w:rPr>
        <w:t>ПО.01</w:t>
      </w:r>
      <w:r w:rsidR="00200FA1">
        <w:rPr>
          <w:rFonts w:ascii="Times New Roman" w:eastAsia="Times New Roman" w:hAnsi="Times New Roman" w:cs="Times New Roman"/>
          <w:b/>
          <w:sz w:val="32"/>
          <w:szCs w:val="32"/>
          <w:lang w:eastAsia="zh-CN"/>
        </w:rPr>
        <w:t xml:space="preserve"> МУЗЫКАЛЬНОЕ ИСПОЛНИТЕЛЬСТВО </w:t>
      </w: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200FA1">
      <w:pPr>
        <w:spacing w:after="0" w:line="240" w:lineRule="auto"/>
        <w:jc w:val="center"/>
      </w:pPr>
      <w:r>
        <w:rPr>
          <w:rFonts w:ascii="Times New Roman" w:eastAsia="Times New Roman" w:hAnsi="Times New Roman" w:cs="Times New Roman"/>
          <w:b/>
          <w:sz w:val="32"/>
          <w:szCs w:val="32"/>
          <w:lang w:eastAsia="zh-CN"/>
        </w:rPr>
        <w:t>РАБОЧАЯ ПРОГРАММ</w:t>
      </w:r>
      <w:r w:rsidR="0055548B">
        <w:rPr>
          <w:rFonts w:ascii="Times New Roman" w:eastAsia="Times New Roman" w:hAnsi="Times New Roman" w:cs="Times New Roman"/>
          <w:b/>
          <w:sz w:val="32"/>
          <w:szCs w:val="32"/>
          <w:lang w:eastAsia="zh-CN"/>
        </w:rPr>
        <w:t>А УЧЕБНОГО ПРЕДМЕТА ПО.01.УП.04</w:t>
      </w:r>
      <w:r>
        <w:rPr>
          <w:rFonts w:ascii="Times New Roman" w:eastAsia="Times New Roman" w:hAnsi="Times New Roman" w:cs="Times New Roman"/>
          <w:b/>
          <w:sz w:val="32"/>
          <w:szCs w:val="32"/>
          <w:lang w:eastAsia="zh-CN"/>
        </w:rPr>
        <w:t xml:space="preserve"> </w:t>
      </w:r>
      <w:r w:rsidR="006B5660">
        <w:rPr>
          <w:rFonts w:ascii="Times New Roman" w:eastAsia="Times New Roman" w:hAnsi="Times New Roman" w:cs="Times New Roman"/>
          <w:b/>
          <w:sz w:val="32"/>
          <w:szCs w:val="32"/>
          <w:lang w:eastAsia="zh-CN"/>
        </w:rPr>
        <w:t>«</w:t>
      </w:r>
      <w:r>
        <w:rPr>
          <w:rFonts w:ascii="Times New Roman" w:eastAsia="Times New Roman" w:hAnsi="Times New Roman" w:cs="Times New Roman"/>
          <w:b/>
          <w:sz w:val="32"/>
          <w:szCs w:val="32"/>
          <w:lang w:eastAsia="zh-CN"/>
        </w:rPr>
        <w:t>ХОРОВОЙ КЛАСС</w:t>
      </w:r>
      <w:r w:rsidR="006B5660">
        <w:rPr>
          <w:rFonts w:ascii="Times New Roman" w:eastAsia="Times New Roman" w:hAnsi="Times New Roman" w:cs="Times New Roman"/>
          <w:b/>
          <w:sz w:val="32"/>
          <w:szCs w:val="32"/>
          <w:lang w:eastAsia="zh-CN"/>
        </w:rPr>
        <w:t>»</w:t>
      </w: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b/>
          <w:sz w:val="32"/>
          <w:szCs w:val="32"/>
          <w:lang w:eastAsia="zh-CN"/>
        </w:rPr>
      </w:pPr>
    </w:p>
    <w:p w:rsidR="007F78D7" w:rsidRDefault="007F78D7">
      <w:pPr>
        <w:spacing w:after="0" w:line="240" w:lineRule="auto"/>
        <w:jc w:val="center"/>
        <w:rPr>
          <w:rFonts w:ascii="Times New Roman" w:eastAsia="Times New Roman" w:hAnsi="Times New Roman" w:cs="Times New Roman"/>
          <w:sz w:val="32"/>
          <w:szCs w:val="32"/>
          <w:lang w:eastAsia="zh-CN"/>
        </w:rPr>
      </w:pPr>
    </w:p>
    <w:p w:rsidR="007F78D7" w:rsidRDefault="00200FA1" w:rsidP="00F71123">
      <w:pPr>
        <w:spacing w:after="0" w:line="240" w:lineRule="auto"/>
        <w:jc w:val="center"/>
      </w:pPr>
      <w:r>
        <w:rPr>
          <w:rFonts w:ascii="Times New Roman" w:eastAsia="Times New Roman" w:hAnsi="Times New Roman" w:cs="Times New Roman"/>
          <w:sz w:val="24"/>
          <w:szCs w:val="24"/>
          <w:lang w:eastAsia="zh-CN"/>
        </w:rPr>
        <w:t>Самара 201</w:t>
      </w:r>
      <w:r w:rsidR="00FE7632">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 xml:space="preserve"> г.</w:t>
      </w:r>
    </w:p>
    <w:tbl>
      <w:tblPr>
        <w:tblW w:w="9639" w:type="dxa"/>
        <w:tblInd w:w="109" w:type="dxa"/>
        <w:tblLook w:val="04A0"/>
      </w:tblPr>
      <w:tblGrid>
        <w:gridCol w:w="3679"/>
        <w:gridCol w:w="1412"/>
        <w:gridCol w:w="4548"/>
      </w:tblGrid>
      <w:tr w:rsidR="007F78D7">
        <w:tc>
          <w:tcPr>
            <w:tcW w:w="3679" w:type="dxa"/>
            <w:shd w:val="clear" w:color="auto" w:fill="auto"/>
          </w:tcPr>
          <w:p w:rsidR="007F78D7" w:rsidRDefault="00200FA1">
            <w:pPr>
              <w:spacing w:after="0" w:line="240" w:lineRule="auto"/>
              <w:jc w:val="both"/>
            </w:pPr>
            <w:r>
              <w:rPr>
                <w:rFonts w:ascii="Times New Roman" w:eastAsia="Calibri" w:hAnsi="Times New Roman" w:cs="Times New Roman"/>
                <w:sz w:val="24"/>
                <w:szCs w:val="24"/>
              </w:rPr>
              <w:lastRenderedPageBreak/>
              <w:t>Принят</w:t>
            </w:r>
          </w:p>
          <w:p w:rsidR="007F78D7" w:rsidRDefault="00200FA1">
            <w:pPr>
              <w:spacing w:after="0" w:line="240" w:lineRule="auto"/>
              <w:jc w:val="both"/>
            </w:pPr>
            <w:r>
              <w:rPr>
                <w:rFonts w:ascii="Times New Roman" w:eastAsia="Calibri" w:hAnsi="Times New Roman" w:cs="Times New Roman"/>
                <w:sz w:val="24"/>
                <w:szCs w:val="24"/>
              </w:rPr>
              <w:t>на Педагогическом совете</w:t>
            </w:r>
          </w:p>
          <w:p w:rsidR="007F78D7" w:rsidRDefault="00200FA1">
            <w:pPr>
              <w:spacing w:after="0" w:line="360" w:lineRule="auto"/>
              <w:jc w:val="both"/>
            </w:pPr>
            <w:r>
              <w:rPr>
                <w:rFonts w:ascii="Times New Roman" w:eastAsia="Calibri" w:hAnsi="Times New Roman" w:cs="Times New Roman"/>
                <w:sz w:val="24"/>
                <w:szCs w:val="24"/>
              </w:rPr>
              <w:t>«____» ______________ 20___ г.</w:t>
            </w:r>
          </w:p>
          <w:p w:rsidR="007F78D7" w:rsidRDefault="00200FA1">
            <w:pPr>
              <w:spacing w:after="0" w:line="360" w:lineRule="auto"/>
            </w:pPr>
            <w:r>
              <w:rPr>
                <w:rFonts w:ascii="Times New Roman" w:eastAsia="Calibri" w:hAnsi="Times New Roman" w:cs="Times New Roman"/>
                <w:sz w:val="24"/>
                <w:szCs w:val="24"/>
              </w:rPr>
              <w:t>Протокол № _____</w:t>
            </w:r>
          </w:p>
        </w:tc>
        <w:tc>
          <w:tcPr>
            <w:tcW w:w="1412" w:type="dxa"/>
            <w:shd w:val="clear" w:color="auto" w:fill="auto"/>
          </w:tcPr>
          <w:p w:rsidR="007F78D7" w:rsidRDefault="007F78D7">
            <w:pPr>
              <w:spacing w:after="0" w:line="240" w:lineRule="auto"/>
              <w:jc w:val="both"/>
              <w:rPr>
                <w:rFonts w:ascii="Times New Roman" w:hAnsi="Times New Roman" w:cs="Times New Roman"/>
                <w:sz w:val="24"/>
                <w:szCs w:val="24"/>
              </w:rPr>
            </w:pPr>
          </w:p>
        </w:tc>
        <w:tc>
          <w:tcPr>
            <w:tcW w:w="4548" w:type="dxa"/>
            <w:shd w:val="clear" w:color="auto" w:fill="auto"/>
          </w:tcPr>
          <w:p w:rsidR="007F78D7" w:rsidRDefault="00200FA1">
            <w:pPr>
              <w:spacing w:after="0" w:line="240" w:lineRule="auto"/>
              <w:jc w:val="right"/>
            </w:pPr>
            <w:r>
              <w:rPr>
                <w:rFonts w:ascii="Times New Roman" w:eastAsia="Calibri" w:hAnsi="Times New Roman" w:cs="Times New Roman"/>
                <w:sz w:val="24"/>
                <w:szCs w:val="24"/>
              </w:rPr>
              <w:t>УТВЕРЖДАЮ</w:t>
            </w:r>
          </w:p>
          <w:p w:rsidR="007F78D7" w:rsidRDefault="00FE7632">
            <w:pPr>
              <w:spacing w:after="0" w:line="240" w:lineRule="auto"/>
              <w:jc w:val="right"/>
            </w:pPr>
            <w:r>
              <w:rPr>
                <w:rFonts w:ascii="Times New Roman" w:eastAsia="Calibri" w:hAnsi="Times New Roman" w:cs="Times New Roman"/>
                <w:sz w:val="24"/>
                <w:szCs w:val="24"/>
              </w:rPr>
              <w:t>Директор МБУ ДО</w:t>
            </w:r>
            <w:r w:rsidR="00200FA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200FA1">
              <w:rPr>
                <w:rFonts w:ascii="Times New Roman" w:eastAsia="Calibri" w:hAnsi="Times New Roman" w:cs="Times New Roman"/>
                <w:sz w:val="24"/>
                <w:szCs w:val="24"/>
              </w:rPr>
              <w:t>ДШИ № 17</w:t>
            </w:r>
            <w:r>
              <w:rPr>
                <w:rFonts w:ascii="Times New Roman" w:eastAsia="Calibri" w:hAnsi="Times New Roman" w:cs="Times New Roman"/>
                <w:sz w:val="24"/>
                <w:szCs w:val="24"/>
              </w:rPr>
              <w:t>»</w:t>
            </w:r>
          </w:p>
          <w:p w:rsidR="00FE7632" w:rsidRDefault="00200FA1">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г. о. Самара</w:t>
            </w:r>
          </w:p>
          <w:p w:rsidR="007F78D7" w:rsidRDefault="00200FA1">
            <w:pPr>
              <w:spacing w:after="0" w:line="360" w:lineRule="auto"/>
              <w:jc w:val="right"/>
            </w:pPr>
            <w:r>
              <w:rPr>
                <w:rFonts w:ascii="Times New Roman" w:eastAsia="Calibri" w:hAnsi="Times New Roman" w:cs="Times New Roman"/>
                <w:sz w:val="24"/>
                <w:szCs w:val="24"/>
              </w:rPr>
              <w:t xml:space="preserve"> ________________ И.А.Балашова </w:t>
            </w:r>
          </w:p>
          <w:p w:rsidR="007F78D7" w:rsidRDefault="00200FA1">
            <w:pPr>
              <w:spacing w:after="0" w:line="360" w:lineRule="auto"/>
              <w:jc w:val="right"/>
            </w:pPr>
            <w:r>
              <w:rPr>
                <w:rFonts w:ascii="Times New Roman" w:eastAsia="Calibri" w:hAnsi="Times New Roman" w:cs="Times New Roman"/>
                <w:sz w:val="24"/>
                <w:szCs w:val="24"/>
              </w:rPr>
              <w:t>«____»_______________20____г.</w:t>
            </w:r>
          </w:p>
          <w:p w:rsidR="007F78D7" w:rsidRDefault="00200FA1">
            <w:pPr>
              <w:spacing w:after="0" w:line="360" w:lineRule="auto"/>
              <w:jc w:val="right"/>
            </w:pPr>
            <w:r>
              <w:rPr>
                <w:rFonts w:ascii="Times New Roman" w:eastAsia="Calibri" w:hAnsi="Times New Roman" w:cs="Times New Roman"/>
                <w:sz w:val="24"/>
                <w:szCs w:val="24"/>
              </w:rPr>
              <w:t>Приказ № _____</w:t>
            </w:r>
          </w:p>
        </w:tc>
      </w:tr>
    </w:tbl>
    <w:p w:rsidR="007F78D7" w:rsidRDefault="007F78D7">
      <w:pPr>
        <w:spacing w:after="0" w:line="240" w:lineRule="auto"/>
        <w:rPr>
          <w:rFonts w:ascii="Times New Roman" w:eastAsia="Times New Roman" w:hAnsi="Times New Roman" w:cs="Times New Roman"/>
          <w:sz w:val="28"/>
          <w:szCs w:val="28"/>
          <w:lang w:eastAsia="zh-CN"/>
        </w:rPr>
      </w:pPr>
    </w:p>
    <w:p w:rsidR="007F78D7" w:rsidRDefault="007F78D7">
      <w:pPr>
        <w:spacing w:after="0" w:line="240" w:lineRule="auto"/>
        <w:rPr>
          <w:rFonts w:ascii="Times New Roman" w:eastAsia="Times New Roman" w:hAnsi="Times New Roman" w:cs="Times New Roman"/>
          <w:sz w:val="28"/>
          <w:szCs w:val="28"/>
          <w:lang w:eastAsia="zh-CN"/>
        </w:rPr>
      </w:pPr>
    </w:p>
    <w:p w:rsidR="007F78D7" w:rsidRDefault="007F78D7">
      <w:pPr>
        <w:spacing w:after="0" w:line="240" w:lineRule="auto"/>
        <w:rPr>
          <w:rFonts w:ascii="Times New Roman" w:eastAsia="Times New Roman" w:hAnsi="Times New Roman" w:cs="Times New Roman"/>
          <w:sz w:val="28"/>
          <w:szCs w:val="28"/>
          <w:lang w:eastAsia="zh-CN"/>
        </w:rPr>
      </w:pPr>
    </w:p>
    <w:p w:rsidR="007F78D7" w:rsidRDefault="007F78D7" w:rsidP="003B0870">
      <w:pPr>
        <w:spacing w:after="0" w:line="360" w:lineRule="auto"/>
        <w:rPr>
          <w:rFonts w:ascii="Times New Roman" w:eastAsia="Times New Roman" w:hAnsi="Times New Roman" w:cs="Times New Roman"/>
          <w:sz w:val="28"/>
          <w:szCs w:val="28"/>
          <w:lang w:eastAsia="zh-CN"/>
        </w:rPr>
      </w:pPr>
    </w:p>
    <w:p w:rsidR="007F78D7" w:rsidRDefault="007F78D7" w:rsidP="003B0870">
      <w:pPr>
        <w:spacing w:after="0" w:line="360" w:lineRule="auto"/>
        <w:rPr>
          <w:rFonts w:ascii="Times New Roman" w:eastAsia="Times New Roman" w:hAnsi="Times New Roman" w:cs="Times New Roman"/>
          <w:sz w:val="28"/>
          <w:szCs w:val="28"/>
          <w:lang w:eastAsia="zh-CN"/>
        </w:rPr>
      </w:pPr>
    </w:p>
    <w:p w:rsidR="007F78D7" w:rsidRDefault="00200FA1" w:rsidP="003B0870">
      <w:pPr>
        <w:spacing w:after="0" w:line="360" w:lineRule="auto"/>
        <w:jc w:val="both"/>
      </w:pPr>
      <w:r>
        <w:rPr>
          <w:rFonts w:ascii="Times New Roman" w:eastAsia="Times New Roman" w:hAnsi="Times New Roman" w:cs="Times New Roman"/>
          <w:sz w:val="28"/>
          <w:szCs w:val="28"/>
          <w:lang w:eastAsia="zh-CN"/>
        </w:rPr>
        <w:t xml:space="preserve">СОСТАВИТЕЛИ: Педагоги дополнительного образования </w:t>
      </w:r>
      <w:r w:rsidR="00FE7632">
        <w:rPr>
          <w:rFonts w:ascii="Times New Roman" w:eastAsia="Times New Roman" w:hAnsi="Times New Roman" w:cs="Times New Roman"/>
          <w:sz w:val="28"/>
          <w:szCs w:val="28"/>
          <w:lang w:eastAsia="zh-CN"/>
        </w:rPr>
        <w:t>вокально</w:t>
      </w:r>
      <w:r w:rsidR="00701900">
        <w:rPr>
          <w:rFonts w:ascii="Times New Roman" w:eastAsia="Times New Roman" w:hAnsi="Times New Roman" w:cs="Times New Roman"/>
          <w:sz w:val="28"/>
          <w:szCs w:val="28"/>
          <w:lang w:eastAsia="zh-CN"/>
        </w:rPr>
        <w:t xml:space="preserve">-хорового </w:t>
      </w:r>
      <w:r w:rsidR="00FE7632">
        <w:rPr>
          <w:rFonts w:ascii="Times New Roman" w:eastAsia="Times New Roman" w:hAnsi="Times New Roman" w:cs="Times New Roman"/>
          <w:sz w:val="28"/>
          <w:szCs w:val="28"/>
          <w:lang w:eastAsia="zh-CN"/>
        </w:rPr>
        <w:t xml:space="preserve"> </w:t>
      </w:r>
      <w:r w:rsidR="00701900">
        <w:rPr>
          <w:rFonts w:ascii="Times New Roman" w:eastAsia="Times New Roman" w:hAnsi="Times New Roman" w:cs="Times New Roman"/>
          <w:sz w:val="28"/>
          <w:szCs w:val="28"/>
          <w:lang w:eastAsia="zh-CN"/>
        </w:rPr>
        <w:t xml:space="preserve">и теоретического </w:t>
      </w:r>
      <w:r w:rsidR="00FE7632">
        <w:rPr>
          <w:rFonts w:ascii="Times New Roman" w:eastAsia="Times New Roman" w:hAnsi="Times New Roman" w:cs="Times New Roman"/>
          <w:sz w:val="28"/>
          <w:szCs w:val="28"/>
          <w:lang w:eastAsia="zh-CN"/>
        </w:rPr>
        <w:t>отдел</w:t>
      </w:r>
      <w:r w:rsidR="00701900">
        <w:rPr>
          <w:rFonts w:ascii="Times New Roman" w:eastAsia="Times New Roman" w:hAnsi="Times New Roman" w:cs="Times New Roman"/>
          <w:sz w:val="28"/>
          <w:szCs w:val="28"/>
          <w:lang w:eastAsia="zh-CN"/>
        </w:rPr>
        <w:t>а</w:t>
      </w:r>
      <w:r w:rsidR="00FE7632">
        <w:rPr>
          <w:rFonts w:ascii="Times New Roman" w:eastAsia="Times New Roman" w:hAnsi="Times New Roman" w:cs="Times New Roman"/>
          <w:sz w:val="28"/>
          <w:szCs w:val="28"/>
          <w:lang w:eastAsia="zh-CN"/>
        </w:rPr>
        <w:t>.</w:t>
      </w:r>
    </w:p>
    <w:p w:rsidR="007F78D7" w:rsidRDefault="007F78D7" w:rsidP="003B0870">
      <w:pPr>
        <w:spacing w:after="0" w:line="360" w:lineRule="auto"/>
        <w:rPr>
          <w:rFonts w:ascii="Times New Roman" w:eastAsia="Times New Roman" w:hAnsi="Times New Roman" w:cs="Times New Roman"/>
          <w:sz w:val="28"/>
          <w:szCs w:val="28"/>
          <w:lang w:eastAsia="zh-CN"/>
        </w:rPr>
      </w:pPr>
    </w:p>
    <w:p w:rsidR="007F78D7" w:rsidRDefault="007F78D7" w:rsidP="003B0870">
      <w:pPr>
        <w:spacing w:after="0" w:line="360" w:lineRule="auto"/>
        <w:rPr>
          <w:rFonts w:ascii="Times New Roman" w:eastAsia="Times New Roman" w:hAnsi="Times New Roman" w:cs="Times New Roman"/>
          <w:sz w:val="28"/>
          <w:szCs w:val="28"/>
          <w:lang w:eastAsia="zh-CN"/>
        </w:rPr>
      </w:pPr>
    </w:p>
    <w:p w:rsidR="007F78D7" w:rsidRDefault="00200FA1" w:rsidP="003B0870">
      <w:pPr>
        <w:spacing w:after="0" w:line="360" w:lineRule="auto"/>
      </w:pPr>
      <w:r>
        <w:rPr>
          <w:rFonts w:ascii="Times New Roman" w:eastAsia="Times New Roman" w:hAnsi="Times New Roman" w:cs="Times New Roman"/>
          <w:sz w:val="28"/>
          <w:szCs w:val="28"/>
          <w:lang w:eastAsia="zh-CN"/>
        </w:rPr>
        <w:t xml:space="preserve">РЕЦЕНЗЕНТЫ:    </w:t>
      </w:r>
    </w:p>
    <w:p w:rsidR="007F78D7" w:rsidRDefault="007F78D7" w:rsidP="003B0870">
      <w:pPr>
        <w:spacing w:after="0" w:line="360" w:lineRule="auto"/>
      </w:pPr>
    </w:p>
    <w:p w:rsidR="003B0870" w:rsidRDefault="00200FA1" w:rsidP="003B0870">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Доцент </w:t>
      </w:r>
      <w:bookmarkStart w:id="0" w:name="_GoBack1"/>
      <w:bookmarkEnd w:id="0"/>
      <w:r>
        <w:rPr>
          <w:rFonts w:ascii="Times New Roman" w:eastAsia="Times New Roman" w:hAnsi="Times New Roman" w:cs="Times New Roman"/>
          <w:sz w:val="28"/>
          <w:szCs w:val="28"/>
          <w:lang w:eastAsia="zh-CN"/>
        </w:rPr>
        <w:t xml:space="preserve"> кафедры хорового дирижирования </w:t>
      </w:r>
    </w:p>
    <w:p w:rsidR="007F78D7" w:rsidRDefault="00200FA1" w:rsidP="003B0870">
      <w:pPr>
        <w:spacing w:after="0" w:line="360" w:lineRule="auto"/>
      </w:pPr>
      <w:r>
        <w:rPr>
          <w:rFonts w:ascii="Times New Roman" w:eastAsia="Times New Roman" w:hAnsi="Times New Roman" w:cs="Times New Roman"/>
          <w:sz w:val="28"/>
          <w:szCs w:val="28"/>
          <w:lang w:eastAsia="zh-CN"/>
        </w:rPr>
        <w:t xml:space="preserve">Самарского Государственного института культуры                 </w:t>
      </w:r>
    </w:p>
    <w:p w:rsidR="007F78D7" w:rsidRDefault="007F78D7" w:rsidP="003B0870">
      <w:pPr>
        <w:spacing w:after="0" w:line="360" w:lineRule="auto"/>
        <w:rPr>
          <w:rFonts w:ascii="Times New Roman" w:eastAsia="Times New Roman" w:hAnsi="Times New Roman" w:cs="Times New Roman"/>
          <w:sz w:val="28"/>
          <w:szCs w:val="28"/>
          <w:lang w:eastAsia="zh-CN"/>
        </w:rPr>
      </w:pPr>
    </w:p>
    <w:p w:rsidR="007F78D7" w:rsidRDefault="003B0870" w:rsidP="003B0870">
      <w:pPr>
        <w:spacing w:after="0" w:line="360" w:lineRule="auto"/>
        <w:jc w:val="right"/>
      </w:pPr>
      <w:r>
        <w:rPr>
          <w:rFonts w:ascii="Times New Roman" w:eastAsia="Times New Roman" w:hAnsi="Times New Roman" w:cs="Times New Roman"/>
          <w:sz w:val="28"/>
          <w:szCs w:val="28"/>
          <w:lang w:eastAsia="zh-CN"/>
        </w:rPr>
        <w:t xml:space="preserve"> </w:t>
      </w:r>
      <w:r w:rsidR="00EC3640">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______________________Покшиванова Л.Б.</w:t>
      </w:r>
    </w:p>
    <w:p w:rsidR="007F78D7" w:rsidRDefault="007F78D7" w:rsidP="003B0870">
      <w:pPr>
        <w:spacing w:after="0" w:line="360" w:lineRule="auto"/>
        <w:jc w:val="right"/>
        <w:rPr>
          <w:rFonts w:ascii="Times New Roman" w:eastAsia="Times New Roman" w:hAnsi="Times New Roman" w:cs="Times New Roman"/>
          <w:sz w:val="28"/>
          <w:szCs w:val="28"/>
          <w:lang w:eastAsia="zh-CN"/>
        </w:rPr>
      </w:pPr>
    </w:p>
    <w:p w:rsidR="007F78D7" w:rsidRDefault="007F78D7" w:rsidP="003B0870">
      <w:pPr>
        <w:spacing w:after="0" w:line="360" w:lineRule="auto"/>
        <w:jc w:val="right"/>
        <w:rPr>
          <w:rFonts w:ascii="Times New Roman" w:eastAsia="Times New Roman" w:hAnsi="Times New Roman" w:cs="Times New Roman"/>
          <w:sz w:val="28"/>
          <w:szCs w:val="28"/>
          <w:lang w:eastAsia="zh-CN"/>
        </w:rPr>
      </w:pPr>
    </w:p>
    <w:p w:rsidR="007F78D7" w:rsidRDefault="007F78D7" w:rsidP="003B0870">
      <w:pPr>
        <w:spacing w:after="0" w:line="360" w:lineRule="auto"/>
        <w:jc w:val="right"/>
        <w:rPr>
          <w:rFonts w:ascii="Times New Roman" w:eastAsia="Times New Roman" w:hAnsi="Times New Roman" w:cs="Times New Roman"/>
          <w:sz w:val="28"/>
          <w:szCs w:val="28"/>
          <w:lang w:eastAsia="zh-CN"/>
        </w:rPr>
      </w:pPr>
    </w:p>
    <w:p w:rsidR="007F78D7" w:rsidRDefault="007F78D7" w:rsidP="003B0870">
      <w:pPr>
        <w:spacing w:after="0" w:line="360" w:lineRule="auto"/>
        <w:jc w:val="right"/>
        <w:rPr>
          <w:rFonts w:ascii="Times New Roman" w:eastAsia="Times New Roman" w:hAnsi="Times New Roman" w:cs="Times New Roman"/>
          <w:sz w:val="28"/>
          <w:szCs w:val="28"/>
          <w:lang w:eastAsia="zh-CN"/>
        </w:rPr>
      </w:pPr>
    </w:p>
    <w:p w:rsidR="007F78D7" w:rsidRDefault="007F78D7" w:rsidP="003B0870">
      <w:pPr>
        <w:spacing w:after="0" w:line="360" w:lineRule="auto"/>
        <w:jc w:val="right"/>
        <w:rPr>
          <w:rFonts w:ascii="Times New Roman" w:eastAsia="Times New Roman" w:hAnsi="Times New Roman" w:cs="Times New Roman"/>
          <w:sz w:val="28"/>
          <w:szCs w:val="28"/>
          <w:lang w:eastAsia="zh-CN"/>
        </w:rPr>
      </w:pPr>
    </w:p>
    <w:p w:rsidR="003B0870" w:rsidRDefault="00200FA1" w:rsidP="003B0870">
      <w:pPr>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Заместитель директора по УВР </w:t>
      </w:r>
    </w:p>
    <w:p w:rsidR="007F78D7" w:rsidRDefault="00FE7632" w:rsidP="003B0870">
      <w:pPr>
        <w:spacing w:after="0" w:line="360" w:lineRule="auto"/>
        <w:jc w:val="both"/>
      </w:pPr>
      <w:r>
        <w:rPr>
          <w:rFonts w:ascii="Times New Roman" w:eastAsia="Times New Roman" w:hAnsi="Times New Roman" w:cs="Times New Roman"/>
          <w:sz w:val="28"/>
          <w:szCs w:val="28"/>
          <w:lang w:eastAsia="zh-CN"/>
        </w:rPr>
        <w:t>МБУ ДО</w:t>
      </w:r>
      <w:r w:rsidR="00200FA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w:t>
      </w:r>
      <w:r w:rsidR="00200FA1">
        <w:rPr>
          <w:rFonts w:ascii="Times New Roman" w:eastAsia="Times New Roman" w:hAnsi="Times New Roman" w:cs="Times New Roman"/>
          <w:sz w:val="28"/>
          <w:szCs w:val="28"/>
          <w:lang w:eastAsia="zh-CN"/>
        </w:rPr>
        <w:t>ДШИ № 17</w:t>
      </w:r>
      <w:r>
        <w:rPr>
          <w:rFonts w:ascii="Times New Roman" w:eastAsia="Times New Roman" w:hAnsi="Times New Roman" w:cs="Times New Roman"/>
          <w:sz w:val="28"/>
          <w:szCs w:val="28"/>
          <w:lang w:eastAsia="zh-CN"/>
        </w:rPr>
        <w:t>»</w:t>
      </w:r>
      <w:r w:rsidR="00200FA1">
        <w:rPr>
          <w:rFonts w:ascii="Times New Roman" w:eastAsia="Times New Roman" w:hAnsi="Times New Roman" w:cs="Times New Roman"/>
          <w:sz w:val="28"/>
          <w:szCs w:val="28"/>
          <w:lang w:eastAsia="zh-CN"/>
        </w:rPr>
        <w:t xml:space="preserve"> г.о. Самара                                                                     </w:t>
      </w:r>
    </w:p>
    <w:p w:rsidR="007F78D7" w:rsidRDefault="00200FA1" w:rsidP="003B0870">
      <w:pPr>
        <w:spacing w:after="0" w:line="360" w:lineRule="auto"/>
        <w:jc w:val="right"/>
      </w:pPr>
      <w:r>
        <w:rPr>
          <w:rFonts w:ascii="Times New Roman" w:eastAsia="Times New Roman" w:hAnsi="Times New Roman" w:cs="Times New Roman"/>
          <w:sz w:val="28"/>
          <w:szCs w:val="28"/>
          <w:lang w:eastAsia="zh-CN"/>
        </w:rPr>
        <w:t xml:space="preserve">  </w:t>
      </w:r>
    </w:p>
    <w:p w:rsidR="007F78D7" w:rsidRDefault="00EC3640" w:rsidP="003B0870">
      <w:pPr>
        <w:spacing w:after="0" w:line="360" w:lineRule="auto"/>
        <w:jc w:val="right"/>
      </w:pPr>
      <w:r>
        <w:rPr>
          <w:rFonts w:ascii="Times New Roman" w:eastAsia="Times New Roman" w:hAnsi="Times New Roman" w:cs="Times New Roman"/>
          <w:sz w:val="28"/>
          <w:szCs w:val="28"/>
          <w:lang w:eastAsia="zh-CN"/>
        </w:rPr>
        <w:t>__</w:t>
      </w:r>
      <w:r w:rsidR="003B0870">
        <w:rPr>
          <w:rFonts w:ascii="Times New Roman" w:eastAsia="Times New Roman" w:hAnsi="Times New Roman" w:cs="Times New Roman"/>
          <w:sz w:val="28"/>
          <w:szCs w:val="28"/>
          <w:lang w:eastAsia="zh-CN"/>
        </w:rPr>
        <w:t>_________________________</w:t>
      </w:r>
      <w:r w:rsidR="00FE7632">
        <w:rPr>
          <w:rFonts w:ascii="Times New Roman" w:eastAsia="Times New Roman" w:hAnsi="Times New Roman" w:cs="Times New Roman"/>
          <w:sz w:val="28"/>
          <w:szCs w:val="28"/>
          <w:lang w:eastAsia="zh-CN"/>
        </w:rPr>
        <w:t xml:space="preserve">Литвачук </w:t>
      </w:r>
      <w:r w:rsidR="003B0870">
        <w:rPr>
          <w:rFonts w:ascii="Times New Roman" w:eastAsia="Times New Roman" w:hAnsi="Times New Roman" w:cs="Times New Roman"/>
          <w:sz w:val="28"/>
          <w:szCs w:val="28"/>
          <w:lang w:eastAsia="zh-CN"/>
        </w:rPr>
        <w:t xml:space="preserve"> А.Е.</w:t>
      </w:r>
    </w:p>
    <w:p w:rsidR="007F78D7" w:rsidRDefault="007F78D7" w:rsidP="003B0870">
      <w:pPr>
        <w:spacing w:after="0" w:line="360" w:lineRule="auto"/>
        <w:ind w:right="57"/>
        <w:jc w:val="center"/>
        <w:rPr>
          <w:rFonts w:ascii="Times New Roman" w:eastAsia="Times New Roman" w:hAnsi="Times New Roman" w:cs="Times New Roman"/>
          <w:sz w:val="28"/>
          <w:szCs w:val="28"/>
          <w:lang w:eastAsia="zh-CN"/>
        </w:rPr>
      </w:pPr>
    </w:p>
    <w:p w:rsidR="007F78D7" w:rsidRDefault="007F78D7">
      <w:pPr>
        <w:spacing w:after="0" w:line="240" w:lineRule="auto"/>
        <w:ind w:right="57"/>
        <w:jc w:val="center"/>
        <w:rPr>
          <w:rFonts w:ascii="Times New Roman" w:eastAsia="Times New Roman" w:hAnsi="Times New Roman" w:cs="Times New Roman"/>
          <w:sz w:val="28"/>
          <w:szCs w:val="28"/>
          <w:lang w:eastAsia="zh-CN"/>
        </w:rPr>
      </w:pPr>
    </w:p>
    <w:p w:rsidR="0037387B" w:rsidRDefault="0037387B" w:rsidP="0037387B">
      <w:pPr>
        <w:spacing w:after="0"/>
        <w:ind w:right="57"/>
        <w:contextualSpacing/>
        <w:rPr>
          <w:rFonts w:ascii="Times New Roman" w:eastAsia="Times New Roman" w:hAnsi="Times New Roman" w:cs="Times New Roman"/>
          <w:sz w:val="28"/>
          <w:szCs w:val="28"/>
          <w:lang w:eastAsia="zh-CN"/>
        </w:rPr>
      </w:pPr>
    </w:p>
    <w:p w:rsidR="007F78D7" w:rsidRDefault="00200FA1" w:rsidP="0037387B">
      <w:pPr>
        <w:spacing w:after="0"/>
        <w:ind w:right="57"/>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Структура программы учебного предмета</w:t>
      </w:r>
    </w:p>
    <w:p w:rsidR="007F78D7" w:rsidRDefault="007F78D7">
      <w:pPr>
        <w:spacing w:after="0"/>
        <w:ind w:right="57"/>
        <w:contextualSpacing/>
        <w:jc w:val="both"/>
        <w:rPr>
          <w:rFonts w:ascii="Times New Roman" w:hAnsi="Times New Roman" w:cs="Times New Roman"/>
          <w:sz w:val="24"/>
          <w:szCs w:val="24"/>
        </w:rPr>
      </w:pPr>
    </w:p>
    <w:p w:rsidR="007F78D7" w:rsidRDefault="00200FA1">
      <w:pPr>
        <w:pStyle w:val="a9"/>
        <w:numPr>
          <w:ilvl w:val="0"/>
          <w:numId w:val="34"/>
        </w:numPr>
        <w:spacing w:after="0"/>
        <w:ind w:right="57"/>
        <w:jc w:val="both"/>
        <w:rPr>
          <w:rFonts w:ascii="Times New Roman" w:hAnsi="Times New Roman" w:cs="Times New Roman"/>
          <w:b/>
          <w:sz w:val="24"/>
          <w:szCs w:val="24"/>
        </w:rPr>
      </w:pPr>
      <w:r>
        <w:rPr>
          <w:rFonts w:ascii="Times New Roman" w:hAnsi="Times New Roman" w:cs="Times New Roman"/>
          <w:b/>
          <w:sz w:val="24"/>
          <w:szCs w:val="24"/>
        </w:rPr>
        <w:t xml:space="preserve">Пояснительная записка </w:t>
      </w:r>
    </w:p>
    <w:p w:rsidR="007F78D7" w:rsidRPr="00EC3640" w:rsidRDefault="00200FA1">
      <w:pPr>
        <w:pStyle w:val="a9"/>
        <w:numPr>
          <w:ilvl w:val="0"/>
          <w:numId w:val="20"/>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Характеристика учебного предмета, его место и роль в образовательном процессе</w:t>
      </w:r>
    </w:p>
    <w:p w:rsidR="007F78D7" w:rsidRPr="00EC3640" w:rsidRDefault="00200FA1">
      <w:pPr>
        <w:pStyle w:val="a9"/>
        <w:numPr>
          <w:ilvl w:val="0"/>
          <w:numId w:val="20"/>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Срок реализации учебного предмета</w:t>
      </w:r>
    </w:p>
    <w:p w:rsidR="007F78D7" w:rsidRPr="00EC3640" w:rsidRDefault="00200FA1">
      <w:pPr>
        <w:pStyle w:val="a9"/>
        <w:numPr>
          <w:ilvl w:val="0"/>
          <w:numId w:val="20"/>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7F78D7" w:rsidRPr="00EC3640" w:rsidRDefault="00200FA1">
      <w:pPr>
        <w:pStyle w:val="a9"/>
        <w:numPr>
          <w:ilvl w:val="0"/>
          <w:numId w:val="20"/>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Форма проведения учебных аудиторных занятий</w:t>
      </w:r>
    </w:p>
    <w:p w:rsidR="007F78D7" w:rsidRPr="00EC3640" w:rsidRDefault="00A36B55">
      <w:pPr>
        <w:pStyle w:val="a9"/>
        <w:numPr>
          <w:ilvl w:val="0"/>
          <w:numId w:val="20"/>
        </w:numPr>
        <w:spacing w:after="0"/>
        <w:ind w:right="57"/>
        <w:jc w:val="both"/>
        <w:rPr>
          <w:rFonts w:ascii="Times New Roman" w:hAnsi="Times New Roman" w:cs="Times New Roman"/>
          <w:sz w:val="24"/>
          <w:szCs w:val="24"/>
        </w:rPr>
      </w:pPr>
      <w:r>
        <w:rPr>
          <w:rFonts w:ascii="Times New Roman" w:hAnsi="Times New Roman" w:cs="Times New Roman"/>
          <w:sz w:val="24"/>
          <w:szCs w:val="24"/>
        </w:rPr>
        <w:t>Цель</w:t>
      </w:r>
      <w:r w:rsidR="00200FA1" w:rsidRPr="00EC3640">
        <w:rPr>
          <w:rFonts w:ascii="Times New Roman" w:hAnsi="Times New Roman" w:cs="Times New Roman"/>
          <w:sz w:val="24"/>
          <w:szCs w:val="24"/>
        </w:rPr>
        <w:t xml:space="preserve"> и задачи учебного предмета</w:t>
      </w:r>
    </w:p>
    <w:p w:rsidR="007F78D7" w:rsidRPr="00EC3640" w:rsidRDefault="00200FA1">
      <w:pPr>
        <w:pStyle w:val="a9"/>
        <w:numPr>
          <w:ilvl w:val="0"/>
          <w:numId w:val="20"/>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Обоснование структуры программы учебного предмета</w:t>
      </w:r>
    </w:p>
    <w:p w:rsidR="007F78D7" w:rsidRPr="00EC3640" w:rsidRDefault="00200FA1">
      <w:pPr>
        <w:pStyle w:val="a9"/>
        <w:numPr>
          <w:ilvl w:val="0"/>
          <w:numId w:val="20"/>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Методы обучения</w:t>
      </w:r>
    </w:p>
    <w:p w:rsidR="007F78D7" w:rsidRPr="00EC3640" w:rsidRDefault="00200FA1">
      <w:pPr>
        <w:pStyle w:val="a9"/>
        <w:numPr>
          <w:ilvl w:val="0"/>
          <w:numId w:val="20"/>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Описание материально-технических условий реализации учебного предмета</w:t>
      </w:r>
    </w:p>
    <w:p w:rsidR="007F78D7" w:rsidRDefault="007F78D7">
      <w:pPr>
        <w:pStyle w:val="a9"/>
        <w:spacing w:after="0"/>
        <w:ind w:left="0" w:right="57"/>
        <w:jc w:val="both"/>
        <w:rPr>
          <w:rFonts w:ascii="Times New Roman" w:hAnsi="Times New Roman" w:cs="Times New Roman"/>
          <w:i/>
          <w:sz w:val="24"/>
          <w:szCs w:val="24"/>
        </w:rPr>
      </w:pPr>
    </w:p>
    <w:p w:rsidR="007F78D7" w:rsidRDefault="00200FA1">
      <w:pPr>
        <w:pStyle w:val="a9"/>
        <w:numPr>
          <w:ilvl w:val="0"/>
          <w:numId w:val="34"/>
        </w:numPr>
        <w:spacing w:after="0"/>
        <w:ind w:right="57"/>
        <w:jc w:val="both"/>
        <w:rPr>
          <w:rFonts w:ascii="Times New Roman" w:hAnsi="Times New Roman" w:cs="Times New Roman"/>
          <w:b/>
          <w:sz w:val="24"/>
          <w:szCs w:val="24"/>
        </w:rPr>
      </w:pPr>
      <w:r>
        <w:rPr>
          <w:rFonts w:ascii="Times New Roman" w:hAnsi="Times New Roman" w:cs="Times New Roman"/>
          <w:b/>
          <w:sz w:val="24"/>
          <w:szCs w:val="24"/>
        </w:rPr>
        <w:t xml:space="preserve">Содержание учебного предмета </w:t>
      </w:r>
    </w:p>
    <w:p w:rsidR="009433AA" w:rsidRPr="00EC3640" w:rsidRDefault="00200FA1" w:rsidP="009433AA">
      <w:pPr>
        <w:pStyle w:val="a9"/>
        <w:numPr>
          <w:ilvl w:val="0"/>
          <w:numId w:val="21"/>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Сведения о затратах учебного времени</w:t>
      </w:r>
    </w:p>
    <w:p w:rsidR="009433AA" w:rsidRPr="00EC3640" w:rsidRDefault="009433AA" w:rsidP="009433AA">
      <w:pPr>
        <w:pStyle w:val="a9"/>
        <w:numPr>
          <w:ilvl w:val="0"/>
          <w:numId w:val="21"/>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Требования по годам обучения</w:t>
      </w:r>
    </w:p>
    <w:p w:rsidR="007F78D7" w:rsidRDefault="007F78D7">
      <w:pPr>
        <w:spacing w:after="0"/>
        <w:ind w:right="57"/>
        <w:contextualSpacing/>
        <w:jc w:val="both"/>
        <w:rPr>
          <w:rFonts w:ascii="Times New Roman" w:hAnsi="Times New Roman" w:cs="Times New Roman"/>
          <w:sz w:val="24"/>
          <w:szCs w:val="24"/>
        </w:rPr>
      </w:pPr>
    </w:p>
    <w:p w:rsidR="007F78D7" w:rsidRDefault="00200FA1">
      <w:pPr>
        <w:pStyle w:val="a9"/>
        <w:numPr>
          <w:ilvl w:val="0"/>
          <w:numId w:val="34"/>
        </w:numPr>
        <w:spacing w:after="0"/>
        <w:ind w:right="57"/>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уровню подготовки обучающихся </w:t>
      </w:r>
    </w:p>
    <w:p w:rsidR="007F78D7" w:rsidRDefault="007F78D7">
      <w:pPr>
        <w:spacing w:after="0"/>
        <w:ind w:right="57"/>
        <w:contextualSpacing/>
        <w:jc w:val="both"/>
        <w:rPr>
          <w:rFonts w:ascii="Times New Roman" w:hAnsi="Times New Roman" w:cs="Times New Roman"/>
          <w:sz w:val="24"/>
          <w:szCs w:val="24"/>
        </w:rPr>
      </w:pPr>
    </w:p>
    <w:p w:rsidR="007F78D7" w:rsidRDefault="00200FA1">
      <w:pPr>
        <w:pStyle w:val="a9"/>
        <w:numPr>
          <w:ilvl w:val="0"/>
          <w:numId w:val="34"/>
        </w:numPr>
        <w:spacing w:after="0"/>
        <w:ind w:right="57"/>
        <w:jc w:val="both"/>
        <w:rPr>
          <w:rFonts w:ascii="Times New Roman" w:hAnsi="Times New Roman" w:cs="Times New Roman"/>
          <w:b/>
          <w:sz w:val="24"/>
          <w:szCs w:val="24"/>
        </w:rPr>
      </w:pPr>
      <w:r>
        <w:rPr>
          <w:rFonts w:ascii="Times New Roman" w:hAnsi="Times New Roman" w:cs="Times New Roman"/>
          <w:b/>
          <w:sz w:val="24"/>
          <w:szCs w:val="24"/>
        </w:rPr>
        <w:t>Формы и методы контроля, система оценок</w:t>
      </w:r>
    </w:p>
    <w:p w:rsidR="007F78D7" w:rsidRPr="00EC3640" w:rsidRDefault="00200FA1">
      <w:pPr>
        <w:pStyle w:val="a9"/>
        <w:numPr>
          <w:ilvl w:val="0"/>
          <w:numId w:val="22"/>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Аттестация: цели, виды, форма, содержание</w:t>
      </w:r>
    </w:p>
    <w:p w:rsidR="007F78D7" w:rsidRPr="00EC3640" w:rsidRDefault="00200FA1">
      <w:pPr>
        <w:pStyle w:val="a9"/>
        <w:numPr>
          <w:ilvl w:val="0"/>
          <w:numId w:val="22"/>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Критерии оценки</w:t>
      </w:r>
    </w:p>
    <w:p w:rsidR="007F78D7" w:rsidRDefault="007F78D7">
      <w:pPr>
        <w:spacing w:after="0"/>
        <w:ind w:right="57"/>
        <w:contextualSpacing/>
        <w:jc w:val="both"/>
        <w:rPr>
          <w:rFonts w:ascii="Times New Roman" w:hAnsi="Times New Roman" w:cs="Times New Roman"/>
          <w:i/>
          <w:sz w:val="24"/>
          <w:szCs w:val="24"/>
        </w:rPr>
      </w:pPr>
    </w:p>
    <w:p w:rsidR="007F78D7" w:rsidRDefault="00200FA1">
      <w:pPr>
        <w:pStyle w:val="a9"/>
        <w:numPr>
          <w:ilvl w:val="0"/>
          <w:numId w:val="34"/>
        </w:numPr>
        <w:spacing w:after="0"/>
        <w:ind w:right="57"/>
        <w:jc w:val="both"/>
        <w:rPr>
          <w:rFonts w:ascii="Times New Roman" w:hAnsi="Times New Roman" w:cs="Times New Roman"/>
          <w:b/>
          <w:sz w:val="24"/>
          <w:szCs w:val="24"/>
        </w:rPr>
      </w:pPr>
      <w:r>
        <w:rPr>
          <w:rFonts w:ascii="Times New Roman" w:hAnsi="Times New Roman" w:cs="Times New Roman"/>
          <w:b/>
          <w:sz w:val="24"/>
          <w:szCs w:val="24"/>
        </w:rPr>
        <w:t xml:space="preserve">Методическое обеспечение учебного процесса </w:t>
      </w:r>
    </w:p>
    <w:p w:rsidR="00A36B55" w:rsidRDefault="00200FA1" w:rsidP="00A36B55">
      <w:pPr>
        <w:pStyle w:val="a9"/>
        <w:numPr>
          <w:ilvl w:val="0"/>
          <w:numId w:val="23"/>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Методические рекомендации педагогическим работникам</w:t>
      </w:r>
    </w:p>
    <w:p w:rsidR="00A36B55" w:rsidRPr="00A36B55" w:rsidRDefault="00A36B55" w:rsidP="00A36B55">
      <w:pPr>
        <w:pStyle w:val="a9"/>
        <w:numPr>
          <w:ilvl w:val="0"/>
          <w:numId w:val="23"/>
        </w:numPr>
        <w:spacing w:after="0"/>
        <w:ind w:right="57"/>
        <w:jc w:val="both"/>
        <w:rPr>
          <w:rFonts w:ascii="Times New Roman" w:hAnsi="Times New Roman" w:cs="Times New Roman"/>
          <w:sz w:val="24"/>
          <w:szCs w:val="24"/>
        </w:rPr>
      </w:pPr>
      <w:r w:rsidRPr="00A36B55">
        <w:rPr>
          <w:rFonts w:ascii="Times New Roman" w:hAnsi="Times New Roman" w:cs="Times New Roman"/>
          <w:sz w:val="24"/>
          <w:szCs w:val="24"/>
        </w:rPr>
        <w:t>Методические рекомендации по организации самостоятельной работы</w:t>
      </w:r>
    </w:p>
    <w:p w:rsidR="007F78D7" w:rsidRDefault="007F78D7">
      <w:pPr>
        <w:spacing w:after="0"/>
        <w:ind w:right="57"/>
        <w:contextualSpacing/>
        <w:jc w:val="both"/>
        <w:rPr>
          <w:rFonts w:ascii="Times New Roman" w:hAnsi="Times New Roman" w:cs="Times New Roman"/>
          <w:sz w:val="24"/>
          <w:szCs w:val="24"/>
        </w:rPr>
      </w:pPr>
    </w:p>
    <w:p w:rsidR="007F78D7" w:rsidRDefault="00200FA1">
      <w:pPr>
        <w:pStyle w:val="a9"/>
        <w:numPr>
          <w:ilvl w:val="0"/>
          <w:numId w:val="34"/>
        </w:numPr>
        <w:spacing w:after="0"/>
        <w:ind w:right="57"/>
        <w:jc w:val="both"/>
        <w:rPr>
          <w:rFonts w:ascii="Times New Roman" w:hAnsi="Times New Roman" w:cs="Times New Roman"/>
          <w:b/>
          <w:sz w:val="24"/>
          <w:szCs w:val="24"/>
        </w:rPr>
      </w:pPr>
      <w:r>
        <w:rPr>
          <w:rFonts w:ascii="Times New Roman" w:hAnsi="Times New Roman" w:cs="Times New Roman"/>
          <w:b/>
          <w:sz w:val="24"/>
          <w:szCs w:val="24"/>
        </w:rPr>
        <w:t xml:space="preserve">Списки рекомендуемой нотной и методической литературы </w:t>
      </w:r>
    </w:p>
    <w:p w:rsidR="007F78D7" w:rsidRPr="00EC3640" w:rsidRDefault="00AB3B5B">
      <w:pPr>
        <w:pStyle w:val="a9"/>
        <w:numPr>
          <w:ilvl w:val="0"/>
          <w:numId w:val="24"/>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Список рекомендуемых нотных</w:t>
      </w:r>
      <w:r w:rsidR="00200FA1" w:rsidRPr="00EC3640">
        <w:rPr>
          <w:rFonts w:ascii="Times New Roman" w:hAnsi="Times New Roman" w:cs="Times New Roman"/>
          <w:sz w:val="24"/>
          <w:szCs w:val="24"/>
        </w:rPr>
        <w:t xml:space="preserve"> </w:t>
      </w:r>
      <w:r w:rsidRPr="00EC3640">
        <w:rPr>
          <w:rFonts w:ascii="Times New Roman" w:hAnsi="Times New Roman" w:cs="Times New Roman"/>
          <w:sz w:val="24"/>
          <w:szCs w:val="24"/>
        </w:rPr>
        <w:t>сборников</w:t>
      </w:r>
    </w:p>
    <w:p w:rsidR="007F78D7" w:rsidRPr="00EC3640" w:rsidRDefault="00200FA1">
      <w:pPr>
        <w:pStyle w:val="a9"/>
        <w:numPr>
          <w:ilvl w:val="0"/>
          <w:numId w:val="24"/>
        </w:numPr>
        <w:spacing w:after="0"/>
        <w:ind w:right="57"/>
        <w:jc w:val="both"/>
        <w:rPr>
          <w:rFonts w:ascii="Times New Roman" w:hAnsi="Times New Roman" w:cs="Times New Roman"/>
          <w:sz w:val="24"/>
          <w:szCs w:val="24"/>
        </w:rPr>
      </w:pPr>
      <w:r w:rsidRPr="00EC3640">
        <w:rPr>
          <w:rFonts w:ascii="Times New Roman" w:hAnsi="Times New Roman" w:cs="Times New Roman"/>
          <w:sz w:val="24"/>
          <w:szCs w:val="24"/>
        </w:rPr>
        <w:t>Список рекомендуемой методической литературы</w:t>
      </w:r>
    </w:p>
    <w:p w:rsidR="007F78D7" w:rsidRDefault="007F78D7">
      <w:pPr>
        <w:spacing w:after="0" w:line="360" w:lineRule="auto"/>
        <w:ind w:left="357"/>
        <w:jc w:val="both"/>
        <w:rPr>
          <w:rFonts w:ascii="Times New Roman" w:hAnsi="Times New Roman" w:cs="Times New Roman"/>
          <w:sz w:val="24"/>
          <w:szCs w:val="24"/>
        </w:rPr>
      </w:pPr>
    </w:p>
    <w:p w:rsidR="007F78D7" w:rsidRDefault="007F78D7">
      <w:pPr>
        <w:spacing w:after="0" w:line="360" w:lineRule="auto"/>
        <w:ind w:left="357"/>
        <w:jc w:val="both"/>
        <w:rPr>
          <w:rFonts w:ascii="Times New Roman" w:hAnsi="Times New Roman" w:cs="Times New Roman"/>
          <w:sz w:val="24"/>
          <w:szCs w:val="24"/>
        </w:rPr>
      </w:pPr>
    </w:p>
    <w:p w:rsidR="007F78D7" w:rsidRDefault="007F78D7">
      <w:pPr>
        <w:spacing w:after="0" w:line="360" w:lineRule="auto"/>
        <w:ind w:left="357"/>
        <w:jc w:val="both"/>
        <w:rPr>
          <w:rFonts w:ascii="Times New Roman" w:hAnsi="Times New Roman" w:cs="Times New Roman"/>
          <w:sz w:val="24"/>
          <w:szCs w:val="24"/>
        </w:rPr>
      </w:pPr>
    </w:p>
    <w:p w:rsidR="007F78D7" w:rsidRDefault="007F78D7">
      <w:pPr>
        <w:spacing w:after="0" w:line="360" w:lineRule="auto"/>
        <w:ind w:left="357"/>
        <w:jc w:val="both"/>
        <w:rPr>
          <w:rFonts w:ascii="Times New Roman" w:hAnsi="Times New Roman" w:cs="Times New Roman"/>
          <w:sz w:val="24"/>
          <w:szCs w:val="24"/>
        </w:rPr>
      </w:pPr>
    </w:p>
    <w:p w:rsidR="007F78D7" w:rsidRDefault="007F78D7">
      <w:pPr>
        <w:spacing w:after="0" w:line="360" w:lineRule="auto"/>
        <w:ind w:left="357" w:hanging="357"/>
        <w:jc w:val="both"/>
        <w:rPr>
          <w:rFonts w:ascii="Times New Roman" w:hAnsi="Times New Roman" w:cs="Times New Roman"/>
          <w:sz w:val="24"/>
          <w:szCs w:val="24"/>
        </w:rPr>
      </w:pPr>
    </w:p>
    <w:p w:rsidR="007F78D7" w:rsidRDefault="007F78D7">
      <w:pPr>
        <w:spacing w:after="0" w:line="360" w:lineRule="auto"/>
        <w:ind w:left="357" w:hanging="357"/>
        <w:jc w:val="both"/>
        <w:rPr>
          <w:rFonts w:ascii="Times New Roman" w:hAnsi="Times New Roman" w:cs="Times New Roman"/>
          <w:sz w:val="24"/>
          <w:szCs w:val="24"/>
        </w:rPr>
      </w:pPr>
    </w:p>
    <w:p w:rsidR="007F78D7" w:rsidRDefault="007F78D7">
      <w:pPr>
        <w:spacing w:after="0" w:line="360" w:lineRule="auto"/>
        <w:ind w:left="357" w:hanging="357"/>
        <w:jc w:val="both"/>
        <w:rPr>
          <w:rFonts w:ascii="Times New Roman" w:hAnsi="Times New Roman" w:cs="Times New Roman"/>
          <w:sz w:val="24"/>
          <w:szCs w:val="24"/>
        </w:rPr>
      </w:pPr>
    </w:p>
    <w:p w:rsidR="007F78D7" w:rsidRDefault="007F78D7">
      <w:pPr>
        <w:spacing w:after="0" w:line="360" w:lineRule="auto"/>
        <w:ind w:left="357" w:hanging="357"/>
        <w:jc w:val="both"/>
        <w:rPr>
          <w:rFonts w:ascii="Times New Roman" w:hAnsi="Times New Roman" w:cs="Times New Roman"/>
          <w:sz w:val="24"/>
          <w:szCs w:val="24"/>
        </w:rPr>
      </w:pPr>
    </w:p>
    <w:p w:rsidR="007F78D7" w:rsidRDefault="007F78D7">
      <w:pPr>
        <w:spacing w:after="0" w:line="360" w:lineRule="auto"/>
        <w:ind w:left="357" w:hanging="357"/>
        <w:jc w:val="both"/>
        <w:rPr>
          <w:rFonts w:ascii="Times New Roman" w:hAnsi="Times New Roman" w:cs="Times New Roman"/>
          <w:sz w:val="24"/>
          <w:szCs w:val="24"/>
        </w:rPr>
      </w:pPr>
    </w:p>
    <w:p w:rsidR="007F78D7" w:rsidRDefault="007F78D7">
      <w:pPr>
        <w:spacing w:after="0" w:line="360" w:lineRule="auto"/>
        <w:ind w:left="357" w:hanging="357"/>
        <w:jc w:val="both"/>
        <w:rPr>
          <w:rFonts w:ascii="Times New Roman" w:hAnsi="Times New Roman" w:cs="Times New Roman"/>
          <w:sz w:val="24"/>
          <w:szCs w:val="24"/>
        </w:rPr>
      </w:pPr>
    </w:p>
    <w:p w:rsidR="007F78D7" w:rsidRDefault="00200FA1">
      <w:pPr>
        <w:pStyle w:val="a9"/>
        <w:numPr>
          <w:ilvl w:val="0"/>
          <w:numId w:val="1"/>
        </w:numPr>
        <w:spacing w:after="0" w:line="360" w:lineRule="auto"/>
        <w:ind w:left="357" w:hanging="357"/>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37387B" w:rsidRDefault="0037387B" w:rsidP="0037387B">
      <w:pPr>
        <w:pStyle w:val="a9"/>
        <w:spacing w:after="0" w:line="360" w:lineRule="auto"/>
        <w:ind w:left="357"/>
        <w:rPr>
          <w:rFonts w:ascii="Times New Roman" w:hAnsi="Times New Roman" w:cs="Times New Roman"/>
          <w:b/>
          <w:sz w:val="28"/>
          <w:szCs w:val="28"/>
        </w:rPr>
      </w:pPr>
    </w:p>
    <w:p w:rsidR="007F78D7" w:rsidRPr="00EC3640" w:rsidRDefault="00200FA1" w:rsidP="00566BBC">
      <w:pPr>
        <w:pStyle w:val="a9"/>
        <w:numPr>
          <w:ilvl w:val="0"/>
          <w:numId w:val="25"/>
        </w:numPr>
        <w:spacing w:after="0" w:line="360" w:lineRule="auto"/>
        <w:ind w:left="426"/>
        <w:jc w:val="both"/>
        <w:rPr>
          <w:rFonts w:ascii="Times New Roman" w:hAnsi="Times New Roman" w:cs="Times New Roman"/>
          <w:b/>
          <w:sz w:val="24"/>
          <w:szCs w:val="24"/>
        </w:rPr>
      </w:pPr>
      <w:r w:rsidRPr="00EC3640">
        <w:rPr>
          <w:rFonts w:ascii="Times New Roman" w:hAnsi="Times New Roman" w:cs="Times New Roman"/>
          <w:b/>
          <w:sz w:val="24"/>
          <w:szCs w:val="24"/>
        </w:rPr>
        <w:t>Характеристика учебного предмета, его место и роль в образовательном процессе</w:t>
      </w:r>
    </w:p>
    <w:p w:rsidR="007F78D7" w:rsidRDefault="0020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учебного предмета «Хоровой класс»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в соответствии с объемом времени, предусмотренным на данный предмет ФГТ.</w:t>
      </w:r>
    </w:p>
    <w:p w:rsidR="007F78D7" w:rsidRDefault="0020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 – инструменталиста.</w:t>
      </w:r>
    </w:p>
    <w:p w:rsidR="007F78D7" w:rsidRDefault="0020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7F78D7" w:rsidRDefault="0020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566BBC" w:rsidRPr="00EC3640" w:rsidRDefault="00566BBC">
      <w:pPr>
        <w:spacing w:after="0" w:line="360" w:lineRule="auto"/>
        <w:jc w:val="both"/>
        <w:rPr>
          <w:rFonts w:ascii="Times New Roman" w:hAnsi="Times New Roman" w:cs="Times New Roman"/>
          <w:sz w:val="24"/>
          <w:szCs w:val="24"/>
        </w:rPr>
      </w:pPr>
    </w:p>
    <w:p w:rsidR="007F78D7" w:rsidRPr="00EC3640" w:rsidRDefault="00200FA1" w:rsidP="00566BBC">
      <w:pPr>
        <w:pStyle w:val="a9"/>
        <w:numPr>
          <w:ilvl w:val="0"/>
          <w:numId w:val="25"/>
        </w:numPr>
        <w:spacing w:after="0" w:line="360" w:lineRule="auto"/>
        <w:ind w:left="426"/>
        <w:jc w:val="both"/>
        <w:rPr>
          <w:rFonts w:ascii="Times New Roman" w:hAnsi="Times New Roman" w:cs="Times New Roman"/>
          <w:b/>
          <w:sz w:val="24"/>
          <w:szCs w:val="24"/>
        </w:rPr>
      </w:pPr>
      <w:r w:rsidRPr="00EC3640">
        <w:rPr>
          <w:rFonts w:ascii="Times New Roman" w:hAnsi="Times New Roman" w:cs="Times New Roman"/>
          <w:b/>
          <w:sz w:val="24"/>
          <w:szCs w:val="24"/>
        </w:rPr>
        <w:t>Срок реализации учебного предмета «Хоровой класс»</w:t>
      </w:r>
    </w:p>
    <w:p w:rsidR="007F78D7" w:rsidRDefault="0020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8 лет (с 1 по 8 классы).</w:t>
      </w:r>
    </w:p>
    <w:p w:rsidR="00566BBC" w:rsidRDefault="00566BBC">
      <w:pPr>
        <w:spacing w:after="0" w:line="360" w:lineRule="auto"/>
        <w:jc w:val="both"/>
        <w:rPr>
          <w:rFonts w:ascii="Times New Roman" w:hAnsi="Times New Roman" w:cs="Times New Roman"/>
          <w:sz w:val="24"/>
          <w:szCs w:val="24"/>
        </w:rPr>
      </w:pPr>
    </w:p>
    <w:p w:rsidR="007F78D7" w:rsidRPr="00EC3640" w:rsidRDefault="00200FA1" w:rsidP="00566BBC">
      <w:pPr>
        <w:pStyle w:val="a9"/>
        <w:numPr>
          <w:ilvl w:val="0"/>
          <w:numId w:val="25"/>
        </w:numPr>
        <w:spacing w:after="0" w:line="360" w:lineRule="auto"/>
        <w:ind w:left="284"/>
        <w:rPr>
          <w:rFonts w:ascii="Times New Roman" w:hAnsi="Times New Roman" w:cs="Times New Roman"/>
          <w:b/>
          <w:sz w:val="24"/>
          <w:szCs w:val="24"/>
        </w:rPr>
      </w:pPr>
      <w:r w:rsidRPr="00EC3640">
        <w:rPr>
          <w:rFonts w:ascii="Times New Roman" w:hAnsi="Times New Roman" w:cs="Times New Roman"/>
          <w:b/>
          <w:sz w:val="24"/>
          <w:szCs w:val="24"/>
        </w:rPr>
        <w:t>Объём учебного времени, предусмотренный учебным планом образовательного учреждения на реализацию уч</w:t>
      </w:r>
      <w:r w:rsidR="00EC3640">
        <w:rPr>
          <w:rFonts w:ascii="Times New Roman" w:hAnsi="Times New Roman" w:cs="Times New Roman"/>
          <w:b/>
          <w:sz w:val="24"/>
          <w:szCs w:val="24"/>
        </w:rPr>
        <w:t>ебного предмета «Хоровой класс»</w:t>
      </w:r>
    </w:p>
    <w:p w:rsidR="00566BBC" w:rsidRDefault="00566BBC" w:rsidP="00566BBC">
      <w:pPr>
        <w:pStyle w:val="a9"/>
        <w:spacing w:after="0" w:line="360" w:lineRule="auto"/>
        <w:ind w:left="0"/>
        <w:rPr>
          <w:rFonts w:ascii="Times New Roman" w:hAnsi="Times New Roman" w:cs="Times New Roman"/>
          <w:b/>
          <w:i/>
          <w:sz w:val="24"/>
          <w:szCs w:val="24"/>
        </w:rPr>
      </w:pPr>
    </w:p>
    <w:tbl>
      <w:tblPr>
        <w:tblStyle w:val="ab"/>
        <w:tblW w:w="9356" w:type="dxa"/>
        <w:tblInd w:w="103" w:type="dxa"/>
        <w:tblCellMar>
          <w:left w:w="103" w:type="dxa"/>
        </w:tblCellMar>
        <w:tblLook w:val="04A0"/>
      </w:tblPr>
      <w:tblGrid>
        <w:gridCol w:w="4677"/>
        <w:gridCol w:w="4679"/>
      </w:tblGrid>
      <w:tr w:rsidR="007F78D7" w:rsidTr="00566BBC">
        <w:trPr>
          <w:trHeight w:val="337"/>
        </w:trPr>
        <w:tc>
          <w:tcPr>
            <w:tcW w:w="4677" w:type="dxa"/>
            <w:shd w:val="clear" w:color="auto" w:fill="auto"/>
            <w:tcMar>
              <w:left w:w="103" w:type="dxa"/>
            </w:tcMar>
          </w:tcPr>
          <w:p w:rsidR="007F78D7" w:rsidRDefault="00200FA1">
            <w:p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Срок обучения</w:t>
            </w:r>
          </w:p>
        </w:tc>
        <w:tc>
          <w:tcPr>
            <w:tcW w:w="4679" w:type="dxa"/>
            <w:shd w:val="clear" w:color="auto" w:fill="auto"/>
            <w:tcMar>
              <w:left w:w="103" w:type="dxa"/>
            </w:tcMar>
          </w:tcPr>
          <w:p w:rsidR="007F78D7" w:rsidRDefault="00200FA1">
            <w:pPr>
              <w:spacing w:after="0"/>
              <w:ind w:left="360"/>
              <w:jc w:val="center"/>
              <w:rPr>
                <w:rFonts w:ascii="Times New Roman" w:hAnsi="Times New Roman" w:cs="Times New Roman"/>
                <w:sz w:val="24"/>
                <w:szCs w:val="24"/>
              </w:rPr>
            </w:pPr>
            <w:r>
              <w:rPr>
                <w:rFonts w:ascii="Times New Roman" w:hAnsi="Times New Roman" w:cs="Times New Roman"/>
                <w:sz w:val="24"/>
                <w:szCs w:val="24"/>
              </w:rPr>
              <w:t>1 – 8 классы</w:t>
            </w:r>
          </w:p>
        </w:tc>
      </w:tr>
      <w:tr w:rsidR="007F78D7" w:rsidTr="00566BBC">
        <w:tc>
          <w:tcPr>
            <w:tcW w:w="4677" w:type="dxa"/>
            <w:shd w:val="clear" w:color="auto" w:fill="auto"/>
            <w:tcMar>
              <w:left w:w="103" w:type="dxa"/>
            </w:tcMar>
          </w:tcPr>
          <w:p w:rsidR="007F78D7" w:rsidRDefault="00200FA1" w:rsidP="00EC3640">
            <w:p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Максимальная учебная нагрузка (в часах)</w:t>
            </w:r>
          </w:p>
        </w:tc>
        <w:tc>
          <w:tcPr>
            <w:tcW w:w="4679" w:type="dxa"/>
            <w:shd w:val="clear" w:color="auto" w:fill="auto"/>
            <w:tcMar>
              <w:left w:w="103" w:type="dxa"/>
            </w:tcMar>
          </w:tcPr>
          <w:p w:rsidR="007F78D7" w:rsidRDefault="00200FA1">
            <w:pPr>
              <w:spacing w:after="0"/>
              <w:ind w:left="357" w:hanging="357"/>
              <w:jc w:val="center"/>
              <w:rPr>
                <w:rFonts w:ascii="Times New Roman" w:hAnsi="Times New Roman" w:cs="Times New Roman"/>
                <w:sz w:val="24"/>
                <w:szCs w:val="24"/>
              </w:rPr>
            </w:pPr>
            <w:r>
              <w:rPr>
                <w:rFonts w:ascii="Times New Roman" w:hAnsi="Times New Roman" w:cs="Times New Roman"/>
                <w:sz w:val="24"/>
                <w:szCs w:val="24"/>
              </w:rPr>
              <w:t>477</w:t>
            </w:r>
          </w:p>
        </w:tc>
      </w:tr>
      <w:tr w:rsidR="007F78D7" w:rsidTr="00566BBC">
        <w:tc>
          <w:tcPr>
            <w:tcW w:w="4677" w:type="dxa"/>
            <w:shd w:val="clear" w:color="auto" w:fill="auto"/>
            <w:tcMar>
              <w:left w:w="103" w:type="dxa"/>
            </w:tcMar>
          </w:tcPr>
          <w:p w:rsidR="007F78D7" w:rsidRDefault="00200FA1" w:rsidP="00EC3640">
            <w:p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Количество часов на </w:t>
            </w:r>
            <w:r>
              <w:rPr>
                <w:rFonts w:ascii="Times New Roman" w:hAnsi="Times New Roman" w:cs="Times New Roman"/>
                <w:b/>
                <w:sz w:val="24"/>
                <w:szCs w:val="24"/>
              </w:rPr>
              <w:t>аудиторные</w:t>
            </w:r>
            <w:r>
              <w:rPr>
                <w:rFonts w:ascii="Times New Roman" w:hAnsi="Times New Roman" w:cs="Times New Roman"/>
                <w:sz w:val="24"/>
                <w:szCs w:val="24"/>
              </w:rPr>
              <w:t xml:space="preserve"> занятия</w:t>
            </w:r>
          </w:p>
        </w:tc>
        <w:tc>
          <w:tcPr>
            <w:tcW w:w="4679" w:type="dxa"/>
            <w:shd w:val="clear" w:color="auto" w:fill="auto"/>
            <w:tcMar>
              <w:left w:w="103" w:type="dxa"/>
            </w:tcMar>
          </w:tcPr>
          <w:p w:rsidR="007F78D7" w:rsidRDefault="00200FA1">
            <w:pPr>
              <w:spacing w:after="0"/>
              <w:ind w:left="357" w:hanging="357"/>
              <w:jc w:val="center"/>
              <w:rPr>
                <w:rFonts w:ascii="Times New Roman" w:hAnsi="Times New Roman" w:cs="Times New Roman"/>
                <w:sz w:val="24"/>
                <w:szCs w:val="24"/>
              </w:rPr>
            </w:pPr>
            <w:r>
              <w:rPr>
                <w:rFonts w:ascii="Times New Roman" w:hAnsi="Times New Roman" w:cs="Times New Roman"/>
                <w:sz w:val="24"/>
                <w:szCs w:val="24"/>
              </w:rPr>
              <w:t>345,5</w:t>
            </w:r>
          </w:p>
        </w:tc>
      </w:tr>
      <w:tr w:rsidR="007F78D7" w:rsidTr="00566BBC">
        <w:tc>
          <w:tcPr>
            <w:tcW w:w="4677" w:type="dxa"/>
            <w:shd w:val="clear" w:color="auto" w:fill="auto"/>
            <w:tcMar>
              <w:left w:w="103" w:type="dxa"/>
            </w:tcMar>
          </w:tcPr>
          <w:p w:rsidR="007F78D7" w:rsidRDefault="00200FA1" w:rsidP="00EC3640">
            <w:pPr>
              <w:spacing w:after="0" w:line="360" w:lineRule="auto"/>
              <w:ind w:left="34" w:hanging="34"/>
              <w:jc w:val="both"/>
              <w:rPr>
                <w:rFonts w:ascii="Times New Roman" w:hAnsi="Times New Roman" w:cs="Times New Roman"/>
                <w:sz w:val="24"/>
                <w:szCs w:val="24"/>
              </w:rPr>
            </w:pPr>
            <w:r>
              <w:rPr>
                <w:rFonts w:ascii="Times New Roman" w:hAnsi="Times New Roman" w:cs="Times New Roman"/>
                <w:sz w:val="24"/>
                <w:szCs w:val="24"/>
              </w:rPr>
              <w:t xml:space="preserve">Количество часов на </w:t>
            </w:r>
            <w:r>
              <w:rPr>
                <w:rFonts w:ascii="Times New Roman" w:hAnsi="Times New Roman" w:cs="Times New Roman"/>
                <w:b/>
                <w:sz w:val="24"/>
                <w:szCs w:val="24"/>
              </w:rPr>
              <w:t>внеаудиторную</w:t>
            </w:r>
            <w:r>
              <w:rPr>
                <w:rFonts w:ascii="Times New Roman" w:hAnsi="Times New Roman" w:cs="Times New Roman"/>
                <w:sz w:val="24"/>
                <w:szCs w:val="24"/>
              </w:rPr>
              <w:t xml:space="preserve"> (самостоятельную) работу</w:t>
            </w:r>
          </w:p>
        </w:tc>
        <w:tc>
          <w:tcPr>
            <w:tcW w:w="4679" w:type="dxa"/>
            <w:shd w:val="clear" w:color="auto" w:fill="auto"/>
            <w:tcMar>
              <w:left w:w="103" w:type="dxa"/>
            </w:tcMar>
          </w:tcPr>
          <w:p w:rsidR="007F78D7" w:rsidRDefault="00200FA1">
            <w:pPr>
              <w:spacing w:after="0"/>
              <w:ind w:left="357" w:hanging="357"/>
              <w:jc w:val="center"/>
              <w:rPr>
                <w:rFonts w:ascii="Times New Roman" w:hAnsi="Times New Roman" w:cs="Times New Roman"/>
                <w:sz w:val="24"/>
                <w:szCs w:val="24"/>
              </w:rPr>
            </w:pPr>
            <w:r>
              <w:rPr>
                <w:rFonts w:ascii="Times New Roman" w:hAnsi="Times New Roman" w:cs="Times New Roman"/>
                <w:sz w:val="24"/>
                <w:szCs w:val="24"/>
              </w:rPr>
              <w:t>131,5</w:t>
            </w:r>
          </w:p>
        </w:tc>
      </w:tr>
    </w:tbl>
    <w:p w:rsidR="007F78D7" w:rsidRDefault="007F78D7">
      <w:pPr>
        <w:spacing w:after="0" w:line="360" w:lineRule="auto"/>
        <w:ind w:left="357" w:hanging="357"/>
        <w:jc w:val="both"/>
        <w:rPr>
          <w:rFonts w:ascii="Times New Roman" w:hAnsi="Times New Roman" w:cs="Times New Roman"/>
          <w:sz w:val="24"/>
          <w:szCs w:val="24"/>
        </w:rPr>
      </w:pPr>
    </w:p>
    <w:p w:rsidR="007F78D7" w:rsidRDefault="007F78D7">
      <w:pPr>
        <w:spacing w:after="0" w:line="360" w:lineRule="auto"/>
        <w:ind w:left="357" w:hanging="357"/>
        <w:jc w:val="both"/>
        <w:rPr>
          <w:rFonts w:ascii="Times New Roman" w:hAnsi="Times New Roman" w:cs="Times New Roman"/>
          <w:sz w:val="24"/>
          <w:szCs w:val="24"/>
        </w:rPr>
      </w:pPr>
    </w:p>
    <w:p w:rsidR="007F78D7" w:rsidRDefault="007F78D7">
      <w:pPr>
        <w:spacing w:after="0" w:line="360" w:lineRule="auto"/>
        <w:ind w:left="357" w:hanging="357"/>
        <w:jc w:val="both"/>
        <w:rPr>
          <w:rFonts w:ascii="Times New Roman" w:hAnsi="Times New Roman" w:cs="Times New Roman"/>
          <w:sz w:val="24"/>
          <w:szCs w:val="24"/>
        </w:rPr>
      </w:pPr>
    </w:p>
    <w:p w:rsidR="007F78D7" w:rsidRPr="00A36B55" w:rsidRDefault="00200FA1">
      <w:pPr>
        <w:pStyle w:val="a9"/>
        <w:numPr>
          <w:ilvl w:val="0"/>
          <w:numId w:val="27"/>
        </w:numPr>
        <w:spacing w:after="0" w:line="360" w:lineRule="auto"/>
        <w:ind w:left="709" w:hanging="425"/>
        <w:rPr>
          <w:rFonts w:ascii="Times New Roman" w:hAnsi="Times New Roman" w:cs="Times New Roman"/>
          <w:b/>
          <w:sz w:val="24"/>
          <w:szCs w:val="24"/>
        </w:rPr>
      </w:pPr>
      <w:r w:rsidRPr="00A36B55">
        <w:rPr>
          <w:rFonts w:ascii="Times New Roman" w:hAnsi="Times New Roman" w:cs="Times New Roman"/>
          <w:b/>
          <w:sz w:val="24"/>
          <w:szCs w:val="24"/>
        </w:rPr>
        <w:lastRenderedPageBreak/>
        <w:t>Форма проведения учебных аудиторных занятий</w:t>
      </w:r>
    </w:p>
    <w:p w:rsidR="007F78D7" w:rsidRDefault="00200FA1">
      <w:pPr>
        <w:spacing w:after="0" w:line="360" w:lineRule="auto"/>
        <w:ind w:firstLine="357"/>
        <w:jc w:val="both"/>
        <w:rPr>
          <w:rFonts w:ascii="Times New Roman" w:hAnsi="Times New Roman" w:cs="Times New Roman"/>
          <w:sz w:val="24"/>
          <w:szCs w:val="24"/>
        </w:rPr>
      </w:pPr>
      <w:r w:rsidRPr="00A36B55">
        <w:rPr>
          <w:rFonts w:ascii="Times New Roman" w:hAnsi="Times New Roman" w:cs="Times New Roman"/>
          <w:sz w:val="24"/>
          <w:szCs w:val="24"/>
        </w:rPr>
        <w:t>Форма проведения учебных аудиторных занятий – групповая (от</w:t>
      </w:r>
      <w:r>
        <w:rPr>
          <w:rFonts w:ascii="Times New Roman" w:hAnsi="Times New Roman" w:cs="Times New Roman"/>
          <w:sz w:val="24"/>
          <w:szCs w:val="24"/>
        </w:rPr>
        <w:t xml:space="preserve"> 11 человек) или мелкогрупповая (от 4 до 10 человек). Возможно проведение занятий хором следующими группами:</w:t>
      </w:r>
    </w:p>
    <w:p w:rsidR="007F78D7" w:rsidRDefault="00200FA1">
      <w:pPr>
        <w:pStyle w:val="a9"/>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младший хор: 1-4 классы</w:t>
      </w:r>
    </w:p>
    <w:p w:rsidR="007F78D7" w:rsidRDefault="00200FA1">
      <w:pPr>
        <w:pStyle w:val="a9"/>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старший хор: 5-8 классы</w:t>
      </w:r>
    </w:p>
    <w:p w:rsidR="007F78D7" w:rsidRDefault="0020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или, при достаточном количестве учащихся в группах, может быть целесообразным  разделение учащихся 1-4 классов на младший и средний хор. Например:</w:t>
      </w:r>
    </w:p>
    <w:p w:rsidR="007F78D7" w:rsidRDefault="00200FA1">
      <w:pPr>
        <w:pStyle w:val="a9"/>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младший хор: 1-2 классы</w:t>
      </w:r>
    </w:p>
    <w:p w:rsidR="007F78D7" w:rsidRDefault="00200FA1">
      <w:pPr>
        <w:pStyle w:val="a9"/>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средний хор: 3-4 классы</w:t>
      </w:r>
    </w:p>
    <w:p w:rsidR="007F78D7" w:rsidRDefault="00200FA1">
      <w:pPr>
        <w:pStyle w:val="a9"/>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старший хор: 5-8 классы</w:t>
      </w:r>
    </w:p>
    <w:p w:rsidR="007F78D7" w:rsidRDefault="00200FA1">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На определённых этапах разучивания репертуара возможны различные формы занятий. Хор может быть поделён на группы по партиям, что даёт возможность более продуктивно прорабатывать хоровые партии, а также уделять внимание индивидуальному развитию каждого ребёнка.</w:t>
      </w:r>
    </w:p>
    <w:p w:rsidR="00566BBC" w:rsidRDefault="00566BBC">
      <w:pPr>
        <w:spacing w:after="0" w:line="360" w:lineRule="auto"/>
        <w:ind w:firstLine="357"/>
        <w:jc w:val="both"/>
        <w:rPr>
          <w:rFonts w:ascii="Times New Roman" w:hAnsi="Times New Roman" w:cs="Times New Roman"/>
          <w:sz w:val="24"/>
          <w:szCs w:val="24"/>
        </w:rPr>
      </w:pPr>
    </w:p>
    <w:p w:rsidR="007F78D7" w:rsidRPr="00A36B55" w:rsidRDefault="00200FA1">
      <w:pPr>
        <w:pStyle w:val="a9"/>
        <w:numPr>
          <w:ilvl w:val="0"/>
          <w:numId w:val="27"/>
        </w:numPr>
        <w:spacing w:after="0" w:line="360" w:lineRule="auto"/>
        <w:ind w:left="709" w:hanging="425"/>
        <w:rPr>
          <w:rFonts w:ascii="Times New Roman" w:hAnsi="Times New Roman" w:cs="Times New Roman"/>
          <w:b/>
          <w:sz w:val="24"/>
          <w:szCs w:val="24"/>
        </w:rPr>
      </w:pPr>
      <w:r w:rsidRPr="00A36B55">
        <w:rPr>
          <w:rFonts w:ascii="Times New Roman" w:hAnsi="Times New Roman" w:cs="Times New Roman"/>
          <w:b/>
          <w:sz w:val="24"/>
          <w:szCs w:val="24"/>
        </w:rPr>
        <w:t>Цель и задачи учебного предмета «Хоровой класс»</w:t>
      </w:r>
    </w:p>
    <w:p w:rsidR="007F78D7" w:rsidRDefault="00200FA1">
      <w:pPr>
        <w:spacing w:after="0"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 Цель:</w:t>
      </w:r>
    </w:p>
    <w:p w:rsidR="007F78D7" w:rsidRDefault="00200FA1">
      <w:pPr>
        <w:pStyle w:val="a9"/>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музыкально-творческих способностей </w:t>
      </w:r>
      <w:r w:rsidR="00A36B55">
        <w:rPr>
          <w:rFonts w:ascii="Times New Roman" w:hAnsi="Times New Roman" w:cs="Times New Roman"/>
          <w:sz w:val="24"/>
          <w:szCs w:val="24"/>
        </w:rPr>
        <w:t>обучающегося</w:t>
      </w:r>
      <w:r>
        <w:rPr>
          <w:rFonts w:ascii="Times New Roman" w:hAnsi="Times New Roman" w:cs="Times New Roman"/>
          <w:sz w:val="24"/>
          <w:szCs w:val="24"/>
        </w:rPr>
        <w:t xml:space="preserve"> на основе приобретённых им знаний, умений и навыков в области хорового исполнительства.</w:t>
      </w:r>
    </w:p>
    <w:p w:rsidR="007F78D7" w:rsidRDefault="00200FA1">
      <w:pPr>
        <w:spacing w:after="0" w:line="36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 Задачи:</w:t>
      </w:r>
    </w:p>
    <w:p w:rsidR="007F78D7" w:rsidRDefault="00200FA1">
      <w:pPr>
        <w:pStyle w:val="a9"/>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развитие интереса к классической музыке и музыкальному творчеству;</w:t>
      </w:r>
    </w:p>
    <w:p w:rsidR="007F78D7" w:rsidRDefault="00200FA1">
      <w:pPr>
        <w:pStyle w:val="a9"/>
        <w:numPr>
          <w:ilvl w:val="0"/>
          <w:numId w:val="4"/>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развитие музыкальных способностей: слуха, ритма, памяти, музыкальности и артистизма;</w:t>
      </w:r>
    </w:p>
    <w:p w:rsidR="007F78D7" w:rsidRDefault="00200FA1">
      <w:pPr>
        <w:pStyle w:val="a9"/>
        <w:numPr>
          <w:ilvl w:val="0"/>
          <w:numId w:val="4"/>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формирование умений и навыков хорового исполнительства;</w:t>
      </w:r>
    </w:p>
    <w:p w:rsidR="007F78D7" w:rsidRDefault="00200FA1">
      <w:pPr>
        <w:pStyle w:val="a9"/>
        <w:numPr>
          <w:ilvl w:val="0"/>
          <w:numId w:val="4"/>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обучение навыкам самостоятельной работы с музыкальным материалом и чтению нот с листа;</w:t>
      </w:r>
    </w:p>
    <w:p w:rsidR="007F78D7" w:rsidRDefault="00200FA1">
      <w:pPr>
        <w:pStyle w:val="a9"/>
        <w:numPr>
          <w:ilvl w:val="0"/>
          <w:numId w:val="4"/>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приобретение обучающимися опыта хорового исполнительства и публичных выступлений.</w:t>
      </w:r>
    </w:p>
    <w:p w:rsidR="00566BBC" w:rsidRDefault="00566BBC" w:rsidP="00566BBC">
      <w:pPr>
        <w:pStyle w:val="a9"/>
        <w:spacing w:after="0" w:line="360" w:lineRule="auto"/>
        <w:jc w:val="both"/>
        <w:rPr>
          <w:rFonts w:ascii="Times New Roman" w:hAnsi="Times New Roman" w:cs="Times New Roman"/>
          <w:color w:val="000000"/>
          <w:sz w:val="24"/>
          <w:szCs w:val="24"/>
          <w:shd w:val="clear" w:color="auto" w:fill="FFFFFF"/>
        </w:rPr>
      </w:pPr>
    </w:p>
    <w:p w:rsidR="007F78D7" w:rsidRPr="00A36B55" w:rsidRDefault="00200FA1">
      <w:pPr>
        <w:pStyle w:val="a9"/>
        <w:numPr>
          <w:ilvl w:val="0"/>
          <w:numId w:val="27"/>
        </w:numPr>
        <w:spacing w:after="0" w:line="360" w:lineRule="auto"/>
        <w:ind w:left="709" w:hanging="283"/>
        <w:rPr>
          <w:rFonts w:ascii="Times New Roman" w:hAnsi="Times New Roman" w:cs="Times New Roman"/>
          <w:b/>
          <w:color w:val="000000"/>
          <w:sz w:val="24"/>
          <w:szCs w:val="24"/>
          <w:shd w:val="clear" w:color="auto" w:fill="FFFFFF"/>
        </w:rPr>
      </w:pPr>
      <w:r w:rsidRPr="00A36B55">
        <w:rPr>
          <w:rFonts w:ascii="Times New Roman" w:hAnsi="Times New Roman" w:cs="Times New Roman"/>
          <w:b/>
          <w:color w:val="000000"/>
          <w:sz w:val="24"/>
          <w:szCs w:val="24"/>
          <w:shd w:val="clear" w:color="auto" w:fill="FFFFFF"/>
        </w:rPr>
        <w:t>Обоснование структуры учебного предмета «Хоровой класс»</w:t>
      </w:r>
    </w:p>
    <w:p w:rsidR="007F78D7" w:rsidRDefault="00200FA1">
      <w:pPr>
        <w:spacing w:after="0" w:line="36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Обоснованием структуры программы являются федеральные государственные требования, отражающие все аспекты работы преподавателя с обучающимися.</w:t>
      </w:r>
    </w:p>
    <w:p w:rsidR="007F78D7" w:rsidRDefault="00200FA1">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Программа содержит следующие разделы:</w:t>
      </w:r>
    </w:p>
    <w:p w:rsidR="007F78D7" w:rsidRDefault="00200FA1">
      <w:pPr>
        <w:pStyle w:val="a9"/>
        <w:numPr>
          <w:ilvl w:val="0"/>
          <w:numId w:val="6"/>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сведения о затратах учебного времени;</w:t>
      </w:r>
    </w:p>
    <w:p w:rsidR="007F78D7" w:rsidRDefault="00A36B55">
      <w:pPr>
        <w:pStyle w:val="a9"/>
        <w:numPr>
          <w:ilvl w:val="0"/>
          <w:numId w:val="6"/>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требования по годам обучения</w:t>
      </w:r>
      <w:r w:rsidR="00200FA1">
        <w:rPr>
          <w:rFonts w:ascii="Times New Roman" w:hAnsi="Times New Roman" w:cs="Times New Roman"/>
          <w:color w:val="000000"/>
          <w:sz w:val="24"/>
          <w:szCs w:val="24"/>
          <w:shd w:val="clear" w:color="auto" w:fill="FFFFFF"/>
        </w:rPr>
        <w:t>;</w:t>
      </w:r>
    </w:p>
    <w:p w:rsidR="007F78D7" w:rsidRDefault="00200FA1">
      <w:pPr>
        <w:pStyle w:val="a9"/>
        <w:numPr>
          <w:ilvl w:val="0"/>
          <w:numId w:val="6"/>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требования к уровню подготовки обучающихся;</w:t>
      </w:r>
    </w:p>
    <w:p w:rsidR="007F78D7" w:rsidRDefault="00200FA1">
      <w:pPr>
        <w:pStyle w:val="a9"/>
        <w:numPr>
          <w:ilvl w:val="0"/>
          <w:numId w:val="6"/>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формы и методы контроля, система оценок;</w:t>
      </w:r>
    </w:p>
    <w:p w:rsidR="007F78D7" w:rsidRDefault="00200FA1">
      <w:pPr>
        <w:pStyle w:val="a9"/>
        <w:numPr>
          <w:ilvl w:val="0"/>
          <w:numId w:val="6"/>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методическое обеспечение учебного процесса.</w:t>
      </w:r>
    </w:p>
    <w:p w:rsidR="007F78D7" w:rsidRDefault="00200FA1">
      <w:pPr>
        <w:spacing w:after="0" w:line="36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соответствии с данными направлениями строится основной раздел программы «Содержание учебного предмета».</w:t>
      </w:r>
    </w:p>
    <w:p w:rsidR="00566BBC" w:rsidRPr="00A36B55" w:rsidRDefault="00566BBC" w:rsidP="00566BBC">
      <w:pPr>
        <w:spacing w:after="0" w:line="360" w:lineRule="auto"/>
        <w:jc w:val="both"/>
        <w:rPr>
          <w:rFonts w:ascii="Times New Roman" w:hAnsi="Times New Roman" w:cs="Times New Roman"/>
          <w:color w:val="000000"/>
          <w:sz w:val="24"/>
          <w:szCs w:val="24"/>
          <w:shd w:val="clear" w:color="auto" w:fill="FFFFFF"/>
        </w:rPr>
      </w:pPr>
    </w:p>
    <w:p w:rsidR="007F78D7" w:rsidRPr="00A36B55" w:rsidRDefault="00200FA1">
      <w:pPr>
        <w:pStyle w:val="a9"/>
        <w:numPr>
          <w:ilvl w:val="0"/>
          <w:numId w:val="27"/>
        </w:numPr>
        <w:spacing w:after="0" w:line="360" w:lineRule="auto"/>
        <w:ind w:left="709" w:hanging="425"/>
        <w:jc w:val="both"/>
        <w:rPr>
          <w:rFonts w:ascii="Times New Roman" w:hAnsi="Times New Roman" w:cs="Times New Roman"/>
          <w:color w:val="000000"/>
          <w:sz w:val="24"/>
          <w:szCs w:val="24"/>
          <w:shd w:val="clear" w:color="auto" w:fill="FFFFFF"/>
        </w:rPr>
      </w:pPr>
      <w:r w:rsidRPr="00A36B55">
        <w:rPr>
          <w:rFonts w:ascii="Times New Roman" w:hAnsi="Times New Roman" w:cs="Times New Roman"/>
          <w:b/>
          <w:color w:val="000000"/>
          <w:sz w:val="24"/>
          <w:szCs w:val="24"/>
          <w:shd w:val="clear" w:color="auto" w:fill="FFFFFF"/>
        </w:rPr>
        <w:t>Методы обучения</w:t>
      </w:r>
    </w:p>
    <w:p w:rsidR="007F78D7" w:rsidRDefault="00200FA1">
      <w:pPr>
        <w:spacing w:after="0" w:line="36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достижения поставленной цели и реализации задач предмета используются следующие методы обучения:</w:t>
      </w:r>
    </w:p>
    <w:p w:rsidR="007F78D7" w:rsidRDefault="00200FA1">
      <w:pPr>
        <w:pStyle w:val="a9"/>
        <w:numPr>
          <w:ilvl w:val="0"/>
          <w:numId w:val="7"/>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словесный (объяснение, разбор, анализ музыкального материала);</w:t>
      </w:r>
    </w:p>
    <w:p w:rsidR="007F78D7" w:rsidRDefault="00200FA1">
      <w:pPr>
        <w:pStyle w:val="a9"/>
        <w:numPr>
          <w:ilvl w:val="0"/>
          <w:numId w:val="7"/>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наглядный (показ, демонстрация отдельных частей и всего произведения);</w:t>
      </w:r>
    </w:p>
    <w:p w:rsidR="007F78D7" w:rsidRDefault="00200FA1">
      <w:pPr>
        <w:pStyle w:val="a9"/>
        <w:numPr>
          <w:ilvl w:val="0"/>
          <w:numId w:val="7"/>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7F78D7" w:rsidRDefault="00200FA1">
      <w:pPr>
        <w:pStyle w:val="a9"/>
        <w:numPr>
          <w:ilvl w:val="0"/>
          <w:numId w:val="7"/>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прослушивание записей выдающихся хоровых коллективов и посещение концертов для повышения общего уровня развития обучающихся;</w:t>
      </w:r>
    </w:p>
    <w:p w:rsidR="007F78D7" w:rsidRDefault="00200FA1">
      <w:pPr>
        <w:pStyle w:val="a9"/>
        <w:numPr>
          <w:ilvl w:val="0"/>
          <w:numId w:val="7"/>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индивидуальный подход к каждому ученику с учётом возрастных особенностей, работоспособности и уровня подготовки.</w:t>
      </w:r>
    </w:p>
    <w:p w:rsidR="007F78D7" w:rsidRDefault="00200FA1">
      <w:pPr>
        <w:spacing w:after="0" w:line="360" w:lineRule="auto"/>
        <w:ind w:firstLine="3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566BBC" w:rsidRPr="00A36B55" w:rsidRDefault="00566BBC">
      <w:pPr>
        <w:spacing w:after="0" w:line="360" w:lineRule="auto"/>
        <w:ind w:firstLine="357"/>
        <w:jc w:val="both"/>
        <w:rPr>
          <w:rFonts w:ascii="Times New Roman" w:hAnsi="Times New Roman" w:cs="Times New Roman"/>
          <w:color w:val="000000"/>
          <w:sz w:val="24"/>
          <w:szCs w:val="24"/>
          <w:shd w:val="clear" w:color="auto" w:fill="FFFFFF"/>
        </w:rPr>
      </w:pPr>
    </w:p>
    <w:p w:rsidR="007F78D7" w:rsidRPr="00A36B55" w:rsidRDefault="00200FA1">
      <w:pPr>
        <w:pStyle w:val="a9"/>
        <w:numPr>
          <w:ilvl w:val="0"/>
          <w:numId w:val="27"/>
        </w:numPr>
        <w:tabs>
          <w:tab w:val="left" w:pos="709"/>
        </w:tabs>
        <w:spacing w:after="0" w:line="360" w:lineRule="auto"/>
        <w:ind w:left="709" w:hanging="425"/>
        <w:jc w:val="both"/>
        <w:rPr>
          <w:rFonts w:ascii="Times New Roman" w:hAnsi="Times New Roman" w:cs="Times New Roman"/>
          <w:b/>
          <w:color w:val="000000"/>
          <w:sz w:val="24"/>
          <w:szCs w:val="24"/>
          <w:shd w:val="clear" w:color="auto" w:fill="FFFFFF"/>
        </w:rPr>
      </w:pPr>
      <w:r w:rsidRPr="00A36B55">
        <w:rPr>
          <w:rFonts w:ascii="Times New Roman" w:hAnsi="Times New Roman" w:cs="Times New Roman"/>
          <w:b/>
          <w:color w:val="000000"/>
          <w:sz w:val="24"/>
          <w:szCs w:val="24"/>
          <w:shd w:val="clear" w:color="auto" w:fill="FFFFFF"/>
        </w:rPr>
        <w:t>Описание материально-технических условий реализации учебного предмета «Хоровой класс»</w:t>
      </w:r>
    </w:p>
    <w:p w:rsidR="007F78D7" w:rsidRDefault="00200FA1">
      <w:pPr>
        <w:spacing w:after="0" w:line="360" w:lineRule="auto"/>
        <w:ind w:firstLine="3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реализации программы учебного предмета «Хоровой класс» должны быть созданы следующие материально-технические условия, которые включают в себя учебную аудиторию для занятий по учебному предмету «Хоровой класс» с роялем или фортепиано.</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Учебная аудитория должна иметь звукоизоляцию.</w:t>
      </w:r>
    </w:p>
    <w:p w:rsidR="007F78D7" w:rsidRDefault="007F78D7">
      <w:pPr>
        <w:spacing w:after="0" w:line="360" w:lineRule="auto"/>
        <w:ind w:firstLine="357"/>
        <w:jc w:val="both"/>
        <w:rPr>
          <w:rFonts w:ascii="Times New Roman" w:eastAsia="Calibri" w:hAnsi="Times New Roman" w:cs="Times New Roman"/>
          <w:color w:val="000000"/>
          <w:sz w:val="24"/>
          <w:szCs w:val="24"/>
          <w:shd w:val="clear" w:color="auto" w:fill="FFFFFF"/>
        </w:rPr>
      </w:pPr>
    </w:p>
    <w:p w:rsidR="0037387B" w:rsidRDefault="0037387B">
      <w:pPr>
        <w:spacing w:after="0" w:line="360" w:lineRule="auto"/>
        <w:ind w:left="357" w:hanging="357"/>
        <w:jc w:val="center"/>
        <w:rPr>
          <w:rFonts w:ascii="Times New Roman" w:hAnsi="Times New Roman" w:cs="Times New Roman"/>
          <w:b/>
          <w:color w:val="000000"/>
          <w:sz w:val="24"/>
          <w:szCs w:val="24"/>
          <w:shd w:val="clear" w:color="auto" w:fill="FFFFFF"/>
        </w:rPr>
      </w:pPr>
    </w:p>
    <w:p w:rsidR="007F78D7" w:rsidRPr="00F96D14" w:rsidRDefault="007F78D7" w:rsidP="00F96D14">
      <w:pPr>
        <w:spacing w:after="0" w:line="360" w:lineRule="auto"/>
        <w:jc w:val="both"/>
        <w:rPr>
          <w:rFonts w:ascii="Times New Roman" w:hAnsi="Times New Roman" w:cs="Times New Roman"/>
          <w:color w:val="000000"/>
          <w:sz w:val="24"/>
          <w:szCs w:val="24"/>
          <w:shd w:val="clear" w:color="auto" w:fill="FFFFFF"/>
        </w:rPr>
      </w:pPr>
    </w:p>
    <w:sectPr w:rsidR="007F78D7" w:rsidRPr="00F96D14" w:rsidSect="00566BBC">
      <w:footerReference w:type="default" r:id="rId9"/>
      <w:pgSz w:w="11906" w:h="16838"/>
      <w:pgMar w:top="1134" w:right="1247" w:bottom="1134" w:left="1247" w:header="0" w:footer="624"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A8E" w:rsidRDefault="00212A8E" w:rsidP="00566BBC">
      <w:pPr>
        <w:spacing w:after="0" w:line="240" w:lineRule="auto"/>
      </w:pPr>
      <w:r>
        <w:separator/>
      </w:r>
    </w:p>
  </w:endnote>
  <w:endnote w:type="continuationSeparator" w:id="0">
    <w:p w:rsidR="00212A8E" w:rsidRDefault="00212A8E" w:rsidP="00566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9368624"/>
      <w:docPartObj>
        <w:docPartGallery w:val="Page Numbers (Bottom of Page)"/>
        <w:docPartUnique/>
      </w:docPartObj>
    </w:sdtPr>
    <w:sdtContent>
      <w:p w:rsidR="00566BBC" w:rsidRDefault="001F5B9D">
        <w:pPr>
          <w:pStyle w:val="ae"/>
          <w:jc w:val="right"/>
        </w:pPr>
        <w:r>
          <w:fldChar w:fldCharType="begin"/>
        </w:r>
        <w:r w:rsidR="00AF6627">
          <w:instrText xml:space="preserve"> PAGE   \* MERGEFORMAT </w:instrText>
        </w:r>
        <w:r>
          <w:fldChar w:fldCharType="separate"/>
        </w:r>
        <w:r w:rsidR="00F96D14">
          <w:rPr>
            <w:noProof/>
          </w:rPr>
          <w:t>6</w:t>
        </w:r>
        <w:r>
          <w:rPr>
            <w:noProof/>
          </w:rPr>
          <w:fldChar w:fldCharType="end"/>
        </w:r>
      </w:p>
    </w:sdtContent>
  </w:sdt>
  <w:p w:rsidR="00566BBC" w:rsidRDefault="00566BB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A8E" w:rsidRDefault="00212A8E" w:rsidP="00566BBC">
      <w:pPr>
        <w:spacing w:after="0" w:line="240" w:lineRule="auto"/>
      </w:pPr>
      <w:r>
        <w:separator/>
      </w:r>
    </w:p>
  </w:footnote>
  <w:footnote w:type="continuationSeparator" w:id="0">
    <w:p w:rsidR="00212A8E" w:rsidRDefault="00212A8E" w:rsidP="00566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9DB"/>
    <w:multiLevelType w:val="multilevel"/>
    <w:tmpl w:val="9F586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FF1B45"/>
    <w:multiLevelType w:val="multilevel"/>
    <w:tmpl w:val="AE9C2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B835FA9"/>
    <w:multiLevelType w:val="multilevel"/>
    <w:tmpl w:val="48C03A60"/>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nsid w:val="13ED1049"/>
    <w:multiLevelType w:val="multilevel"/>
    <w:tmpl w:val="08784F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67B2A94"/>
    <w:multiLevelType w:val="multilevel"/>
    <w:tmpl w:val="3B022C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9C4309E"/>
    <w:multiLevelType w:val="multilevel"/>
    <w:tmpl w:val="AD2AC6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A0572F8"/>
    <w:multiLevelType w:val="multilevel"/>
    <w:tmpl w:val="DF50A77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F5A0816"/>
    <w:multiLevelType w:val="multilevel"/>
    <w:tmpl w:val="B0A2E53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791E78"/>
    <w:multiLevelType w:val="multilevel"/>
    <w:tmpl w:val="1FF091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7F22358"/>
    <w:multiLevelType w:val="multilevel"/>
    <w:tmpl w:val="4A9E1A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F481322"/>
    <w:multiLevelType w:val="multilevel"/>
    <w:tmpl w:val="8FD679DC"/>
    <w:lvl w:ilvl="0">
      <w:start w:val="4"/>
      <w:numFmt w:val="decimal"/>
      <w:lvlText w:val="%1."/>
      <w:lvlJc w:val="left"/>
      <w:pPr>
        <w:ind w:left="1080" w:hanging="720"/>
      </w:pPr>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C9176E"/>
    <w:multiLevelType w:val="multilevel"/>
    <w:tmpl w:val="20825D8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2">
    <w:nsid w:val="339A5317"/>
    <w:multiLevelType w:val="multilevel"/>
    <w:tmpl w:val="E4981D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C455E46"/>
    <w:multiLevelType w:val="multilevel"/>
    <w:tmpl w:val="D8F84D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3DC437CE"/>
    <w:multiLevelType w:val="multilevel"/>
    <w:tmpl w:val="12AC8E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E4179B6"/>
    <w:multiLevelType w:val="multilevel"/>
    <w:tmpl w:val="3AE268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1146E2D"/>
    <w:multiLevelType w:val="multilevel"/>
    <w:tmpl w:val="EFE27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5D2E15"/>
    <w:multiLevelType w:val="multilevel"/>
    <w:tmpl w:val="262A66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8DD0592"/>
    <w:multiLevelType w:val="multilevel"/>
    <w:tmpl w:val="A98C0D9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0F05AC6"/>
    <w:multiLevelType w:val="multilevel"/>
    <w:tmpl w:val="7234A6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2E268B7"/>
    <w:multiLevelType w:val="multilevel"/>
    <w:tmpl w:val="2244033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1">
    <w:nsid w:val="53B45FFC"/>
    <w:multiLevelType w:val="multilevel"/>
    <w:tmpl w:val="400A1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98A4B74"/>
    <w:multiLevelType w:val="multilevel"/>
    <w:tmpl w:val="BEA66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00163F3"/>
    <w:multiLevelType w:val="multilevel"/>
    <w:tmpl w:val="62DE725E"/>
    <w:lvl w:ilvl="0">
      <w:start w:val="1"/>
      <w:numFmt w:val="upperRoman"/>
      <w:lvlText w:val="%1."/>
      <w:lvlJc w:val="left"/>
      <w:pPr>
        <w:ind w:left="2820" w:hanging="720"/>
      </w:pPr>
    </w:lvl>
    <w:lvl w:ilvl="1">
      <w:start w:val="1"/>
      <w:numFmt w:val="lowerLetter"/>
      <w:lvlText w:val="%2."/>
      <w:lvlJc w:val="left"/>
      <w:pPr>
        <w:ind w:left="3180" w:hanging="360"/>
      </w:pPr>
    </w:lvl>
    <w:lvl w:ilvl="2">
      <w:start w:val="1"/>
      <w:numFmt w:val="lowerRoman"/>
      <w:lvlText w:val="%3."/>
      <w:lvlJc w:val="right"/>
      <w:pPr>
        <w:ind w:left="3900" w:hanging="180"/>
      </w:pPr>
    </w:lvl>
    <w:lvl w:ilvl="3">
      <w:start w:val="1"/>
      <w:numFmt w:val="decimal"/>
      <w:lvlText w:val="%4."/>
      <w:lvlJc w:val="left"/>
      <w:pPr>
        <w:ind w:left="4620" w:hanging="360"/>
      </w:pPr>
    </w:lvl>
    <w:lvl w:ilvl="4">
      <w:start w:val="1"/>
      <w:numFmt w:val="lowerLetter"/>
      <w:lvlText w:val="%5."/>
      <w:lvlJc w:val="left"/>
      <w:pPr>
        <w:ind w:left="5340" w:hanging="360"/>
      </w:pPr>
    </w:lvl>
    <w:lvl w:ilvl="5">
      <w:start w:val="1"/>
      <w:numFmt w:val="lowerRoman"/>
      <w:lvlText w:val="%6."/>
      <w:lvlJc w:val="right"/>
      <w:pPr>
        <w:ind w:left="6060" w:hanging="180"/>
      </w:pPr>
    </w:lvl>
    <w:lvl w:ilvl="6">
      <w:start w:val="1"/>
      <w:numFmt w:val="decimal"/>
      <w:lvlText w:val="%7."/>
      <w:lvlJc w:val="left"/>
      <w:pPr>
        <w:ind w:left="6780" w:hanging="360"/>
      </w:pPr>
    </w:lvl>
    <w:lvl w:ilvl="7">
      <w:start w:val="1"/>
      <w:numFmt w:val="lowerLetter"/>
      <w:lvlText w:val="%8."/>
      <w:lvlJc w:val="left"/>
      <w:pPr>
        <w:ind w:left="7500" w:hanging="360"/>
      </w:pPr>
    </w:lvl>
    <w:lvl w:ilvl="8">
      <w:start w:val="1"/>
      <w:numFmt w:val="lowerRoman"/>
      <w:lvlText w:val="%9."/>
      <w:lvlJc w:val="right"/>
      <w:pPr>
        <w:ind w:left="8220" w:hanging="180"/>
      </w:pPr>
    </w:lvl>
  </w:abstractNum>
  <w:abstractNum w:abstractNumId="24">
    <w:nsid w:val="60CA7E88"/>
    <w:multiLevelType w:val="multilevel"/>
    <w:tmpl w:val="DABCED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3F21A2A"/>
    <w:multiLevelType w:val="multilevel"/>
    <w:tmpl w:val="00AE5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53856AF"/>
    <w:multiLevelType w:val="multilevel"/>
    <w:tmpl w:val="80E42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9495B68"/>
    <w:multiLevelType w:val="multilevel"/>
    <w:tmpl w:val="E2A6A3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A8B12E6"/>
    <w:multiLevelType w:val="multilevel"/>
    <w:tmpl w:val="5DA04F3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9">
    <w:nsid w:val="6C8B563D"/>
    <w:multiLevelType w:val="multilevel"/>
    <w:tmpl w:val="51348B6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CBE1660"/>
    <w:multiLevelType w:val="multilevel"/>
    <w:tmpl w:val="3A58C5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F5F6F46"/>
    <w:multiLevelType w:val="multilevel"/>
    <w:tmpl w:val="660A1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22840F1"/>
    <w:multiLevelType w:val="multilevel"/>
    <w:tmpl w:val="482E96F4"/>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3">
    <w:nsid w:val="73473020"/>
    <w:multiLevelType w:val="multilevel"/>
    <w:tmpl w:val="F936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EE15F06"/>
    <w:multiLevelType w:val="multilevel"/>
    <w:tmpl w:val="598267AA"/>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23"/>
  </w:num>
  <w:num w:numId="2">
    <w:abstractNumId w:val="32"/>
  </w:num>
  <w:num w:numId="3">
    <w:abstractNumId w:val="14"/>
  </w:num>
  <w:num w:numId="4">
    <w:abstractNumId w:val="27"/>
  </w:num>
  <w:num w:numId="5">
    <w:abstractNumId w:val="18"/>
  </w:num>
  <w:num w:numId="6">
    <w:abstractNumId w:val="6"/>
  </w:num>
  <w:num w:numId="7">
    <w:abstractNumId w:val="9"/>
  </w:num>
  <w:num w:numId="8">
    <w:abstractNumId w:val="21"/>
  </w:num>
  <w:num w:numId="9">
    <w:abstractNumId w:val="3"/>
  </w:num>
  <w:num w:numId="10">
    <w:abstractNumId w:val="19"/>
  </w:num>
  <w:num w:numId="11">
    <w:abstractNumId w:val="4"/>
  </w:num>
  <w:num w:numId="12">
    <w:abstractNumId w:val="12"/>
  </w:num>
  <w:num w:numId="13">
    <w:abstractNumId w:val="24"/>
  </w:num>
  <w:num w:numId="14">
    <w:abstractNumId w:val="15"/>
  </w:num>
  <w:num w:numId="15">
    <w:abstractNumId w:val="17"/>
  </w:num>
  <w:num w:numId="16">
    <w:abstractNumId w:val="1"/>
  </w:num>
  <w:num w:numId="17">
    <w:abstractNumId w:val="33"/>
  </w:num>
  <w:num w:numId="18">
    <w:abstractNumId w:val="30"/>
  </w:num>
  <w:num w:numId="19">
    <w:abstractNumId w:val="5"/>
  </w:num>
  <w:num w:numId="20">
    <w:abstractNumId w:val="2"/>
  </w:num>
  <w:num w:numId="21">
    <w:abstractNumId w:val="34"/>
  </w:num>
  <w:num w:numId="22">
    <w:abstractNumId w:val="11"/>
  </w:num>
  <w:num w:numId="23">
    <w:abstractNumId w:val="28"/>
  </w:num>
  <w:num w:numId="24">
    <w:abstractNumId w:val="20"/>
  </w:num>
  <w:num w:numId="25">
    <w:abstractNumId w:val="31"/>
  </w:num>
  <w:num w:numId="26">
    <w:abstractNumId w:val="8"/>
  </w:num>
  <w:num w:numId="27">
    <w:abstractNumId w:val="10"/>
  </w:num>
  <w:num w:numId="28">
    <w:abstractNumId w:val="7"/>
  </w:num>
  <w:num w:numId="29">
    <w:abstractNumId w:val="22"/>
  </w:num>
  <w:num w:numId="30">
    <w:abstractNumId w:val="0"/>
  </w:num>
  <w:num w:numId="31">
    <w:abstractNumId w:val="25"/>
  </w:num>
  <w:num w:numId="32">
    <w:abstractNumId w:val="16"/>
  </w:num>
  <w:num w:numId="33">
    <w:abstractNumId w:val="26"/>
  </w:num>
  <w:num w:numId="34">
    <w:abstractNumId w:val="29"/>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isplayHorizontalDrawingGridEvery w:val="2"/>
  <w:characterSpacingControl w:val="doNotCompress"/>
  <w:footnotePr>
    <w:footnote w:id="-1"/>
    <w:footnote w:id="0"/>
  </w:footnotePr>
  <w:endnotePr>
    <w:endnote w:id="-1"/>
    <w:endnote w:id="0"/>
  </w:endnotePr>
  <w:compat/>
  <w:rsids>
    <w:rsidRoot w:val="007F78D7"/>
    <w:rsid w:val="000F5766"/>
    <w:rsid w:val="001325E7"/>
    <w:rsid w:val="0015139A"/>
    <w:rsid w:val="00174A0F"/>
    <w:rsid w:val="001F5B9D"/>
    <w:rsid w:val="00200FA1"/>
    <w:rsid w:val="00212A8E"/>
    <w:rsid w:val="002270BF"/>
    <w:rsid w:val="002E3F5E"/>
    <w:rsid w:val="0037387B"/>
    <w:rsid w:val="003B0870"/>
    <w:rsid w:val="004D2238"/>
    <w:rsid w:val="0055548B"/>
    <w:rsid w:val="00566BBC"/>
    <w:rsid w:val="006B5660"/>
    <w:rsid w:val="00701900"/>
    <w:rsid w:val="00757E42"/>
    <w:rsid w:val="007B2781"/>
    <w:rsid w:val="007F78D7"/>
    <w:rsid w:val="009433AA"/>
    <w:rsid w:val="00966F0A"/>
    <w:rsid w:val="009702E8"/>
    <w:rsid w:val="00A36B55"/>
    <w:rsid w:val="00A400AC"/>
    <w:rsid w:val="00A83025"/>
    <w:rsid w:val="00A87CDB"/>
    <w:rsid w:val="00AB3B5B"/>
    <w:rsid w:val="00AF6627"/>
    <w:rsid w:val="00BA0688"/>
    <w:rsid w:val="00BC0EE6"/>
    <w:rsid w:val="00E37396"/>
    <w:rsid w:val="00EC3640"/>
    <w:rsid w:val="00EF481B"/>
    <w:rsid w:val="00F71123"/>
    <w:rsid w:val="00F9286F"/>
    <w:rsid w:val="00F96D14"/>
    <w:rsid w:val="00FE7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A9"/>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BE4E43"/>
    <w:rPr>
      <w:rFonts w:ascii="Tahoma" w:hAnsi="Tahoma" w:cs="Tahoma"/>
      <w:sz w:val="16"/>
      <w:szCs w:val="16"/>
    </w:rPr>
  </w:style>
  <w:style w:type="character" w:customStyle="1" w:styleId="ListLabel1">
    <w:name w:val="ListLabel 1"/>
    <w:rsid w:val="007F78D7"/>
    <w:rPr>
      <w:rFonts w:cs="Courier New"/>
    </w:rPr>
  </w:style>
  <w:style w:type="character" w:customStyle="1" w:styleId="ListLabel2">
    <w:name w:val="ListLabel 2"/>
    <w:rsid w:val="007F78D7"/>
    <w:rPr>
      <w:rFonts w:eastAsia="Calibri" w:cs="Times New Roman"/>
    </w:rPr>
  </w:style>
  <w:style w:type="character" w:customStyle="1" w:styleId="ListLabel3">
    <w:name w:val="ListLabel 3"/>
    <w:rsid w:val="007F78D7"/>
    <w:rPr>
      <w:rFonts w:cs="Wingdings"/>
    </w:rPr>
  </w:style>
  <w:style w:type="character" w:customStyle="1" w:styleId="ListLabel4">
    <w:name w:val="ListLabel 4"/>
    <w:rsid w:val="007F78D7"/>
    <w:rPr>
      <w:rFonts w:cs="Symbol"/>
    </w:rPr>
  </w:style>
  <w:style w:type="character" w:customStyle="1" w:styleId="ListLabel5">
    <w:name w:val="ListLabel 5"/>
    <w:rsid w:val="007F78D7"/>
    <w:rPr>
      <w:b/>
    </w:rPr>
  </w:style>
  <w:style w:type="character" w:customStyle="1" w:styleId="ListLabel6">
    <w:name w:val="ListLabel 6"/>
    <w:rsid w:val="007F78D7"/>
    <w:rPr>
      <w:rFonts w:cs="Symbol"/>
    </w:rPr>
  </w:style>
  <w:style w:type="character" w:customStyle="1" w:styleId="ListLabel7">
    <w:name w:val="ListLabel 7"/>
    <w:rsid w:val="007F78D7"/>
    <w:rPr>
      <w:rFonts w:cs="Courier New"/>
    </w:rPr>
  </w:style>
  <w:style w:type="character" w:customStyle="1" w:styleId="ListLabel8">
    <w:name w:val="ListLabel 8"/>
    <w:rsid w:val="007F78D7"/>
    <w:rPr>
      <w:rFonts w:cs="Wingdings"/>
    </w:rPr>
  </w:style>
  <w:style w:type="character" w:customStyle="1" w:styleId="ListLabel9">
    <w:name w:val="ListLabel 9"/>
    <w:rsid w:val="007F78D7"/>
    <w:rPr>
      <w:rFonts w:cs="Times New Roman"/>
    </w:rPr>
  </w:style>
  <w:style w:type="character" w:customStyle="1" w:styleId="ListLabel10">
    <w:name w:val="ListLabel 10"/>
    <w:rsid w:val="007F78D7"/>
    <w:rPr>
      <w:b/>
    </w:rPr>
  </w:style>
  <w:style w:type="paragraph" w:customStyle="1" w:styleId="a4">
    <w:name w:val="Заголовок"/>
    <w:basedOn w:val="a"/>
    <w:next w:val="a5"/>
    <w:rsid w:val="007F78D7"/>
    <w:pPr>
      <w:keepNext/>
      <w:spacing w:before="240" w:after="120"/>
    </w:pPr>
    <w:rPr>
      <w:rFonts w:ascii="Liberation Sans" w:eastAsia="Microsoft YaHei" w:hAnsi="Liberation Sans" w:cs="Mangal"/>
      <w:sz w:val="28"/>
      <w:szCs w:val="28"/>
    </w:rPr>
  </w:style>
  <w:style w:type="paragraph" w:styleId="a5">
    <w:name w:val="Body Text"/>
    <w:basedOn w:val="a"/>
    <w:rsid w:val="007F78D7"/>
    <w:pPr>
      <w:spacing w:after="140" w:line="288" w:lineRule="auto"/>
    </w:pPr>
  </w:style>
  <w:style w:type="paragraph" w:styleId="a6">
    <w:name w:val="List"/>
    <w:basedOn w:val="a5"/>
    <w:rsid w:val="007F78D7"/>
    <w:rPr>
      <w:rFonts w:cs="Mangal"/>
    </w:rPr>
  </w:style>
  <w:style w:type="paragraph" w:styleId="a7">
    <w:name w:val="Title"/>
    <w:basedOn w:val="a"/>
    <w:rsid w:val="007F78D7"/>
    <w:pPr>
      <w:suppressLineNumbers/>
      <w:spacing w:before="120" w:after="120"/>
    </w:pPr>
    <w:rPr>
      <w:rFonts w:cs="Mangal"/>
      <w:i/>
      <w:iCs/>
      <w:sz w:val="24"/>
      <w:szCs w:val="24"/>
    </w:rPr>
  </w:style>
  <w:style w:type="paragraph" w:styleId="a8">
    <w:name w:val="index heading"/>
    <w:basedOn w:val="a"/>
    <w:rsid w:val="007F78D7"/>
    <w:pPr>
      <w:suppressLineNumbers/>
    </w:pPr>
    <w:rPr>
      <w:rFonts w:cs="Mangal"/>
    </w:rPr>
  </w:style>
  <w:style w:type="paragraph" w:styleId="a9">
    <w:name w:val="List Paragraph"/>
    <w:basedOn w:val="a"/>
    <w:uiPriority w:val="34"/>
    <w:qFormat/>
    <w:rsid w:val="00672B78"/>
    <w:pPr>
      <w:ind w:left="720"/>
      <w:contextualSpacing/>
    </w:pPr>
  </w:style>
  <w:style w:type="paragraph" w:styleId="aa">
    <w:name w:val="Balloon Text"/>
    <w:basedOn w:val="a"/>
    <w:uiPriority w:val="99"/>
    <w:semiHidden/>
    <w:unhideWhenUsed/>
    <w:rsid w:val="00BE4E43"/>
    <w:pPr>
      <w:spacing w:after="0" w:line="240" w:lineRule="auto"/>
    </w:pPr>
    <w:rPr>
      <w:rFonts w:ascii="Tahoma" w:hAnsi="Tahoma" w:cs="Tahoma"/>
      <w:sz w:val="16"/>
      <w:szCs w:val="16"/>
    </w:rPr>
  </w:style>
  <w:style w:type="table" w:styleId="ab">
    <w:name w:val="Table Grid"/>
    <w:basedOn w:val="a1"/>
    <w:uiPriority w:val="59"/>
    <w:rsid w:val="00FA145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566BB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66BBC"/>
    <w:rPr>
      <w:color w:val="00000A"/>
      <w:sz w:val="22"/>
    </w:rPr>
  </w:style>
  <w:style w:type="paragraph" w:styleId="ae">
    <w:name w:val="footer"/>
    <w:basedOn w:val="a"/>
    <w:link w:val="af"/>
    <w:uiPriority w:val="99"/>
    <w:unhideWhenUsed/>
    <w:rsid w:val="00566BB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6BBC"/>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47FE-DFD4-43EA-8DB2-FEBD6694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6</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1</cp:lastModifiedBy>
  <cp:revision>41</cp:revision>
  <cp:lastPrinted>2016-09-07T13:01:00Z</cp:lastPrinted>
  <dcterms:created xsi:type="dcterms:W3CDTF">2015-06-04T10:18:00Z</dcterms:created>
  <dcterms:modified xsi:type="dcterms:W3CDTF">2016-09-19T09:07:00Z</dcterms:modified>
  <dc:language>ru-RU</dc:language>
</cp:coreProperties>
</file>