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D" w:rsidRDefault="002B104D" w:rsidP="002B104D">
      <w:pPr>
        <w:jc w:val="both"/>
      </w:pPr>
      <w:r>
        <w:rPr>
          <w:b/>
        </w:rPr>
        <w:t xml:space="preserve">Учебный план по дополнительной общеразвивающей общеобразовательной программе в области театрального искусства. </w:t>
      </w:r>
    </w:p>
    <w:p w:rsidR="002B104D" w:rsidRDefault="002B104D" w:rsidP="002B104D">
      <w:pPr>
        <w:pStyle w:val="a3"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a4"/>
        <w:tblpPr w:leftFromText="180" w:rightFromText="180" w:vertAnchor="text" w:horzAnchor="margin" w:tblpY="65"/>
        <w:tblW w:w="9354" w:type="dxa"/>
        <w:tblInd w:w="0" w:type="dxa"/>
        <w:tblCellMar>
          <w:left w:w="0" w:type="dxa"/>
        </w:tblCellMar>
        <w:tblLook w:val="04A0"/>
      </w:tblPr>
      <w:tblGrid>
        <w:gridCol w:w="2219"/>
        <w:gridCol w:w="961"/>
        <w:gridCol w:w="1114"/>
        <w:gridCol w:w="527"/>
        <w:gridCol w:w="524"/>
        <w:gridCol w:w="432"/>
        <w:gridCol w:w="751"/>
        <w:gridCol w:w="784"/>
        <w:gridCol w:w="494"/>
        <w:gridCol w:w="505"/>
        <w:gridCol w:w="509"/>
        <w:gridCol w:w="534"/>
      </w:tblGrid>
      <w:tr w:rsidR="002B104D" w:rsidTr="002B104D">
        <w:trPr>
          <w:trHeight w:val="111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2B104D" w:rsidTr="002B104D">
        <w:trPr>
          <w:cantSplit/>
          <w:trHeight w:hRule="exact"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04D" w:rsidRDefault="002B104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2B104D" w:rsidTr="002B104D">
        <w:trPr>
          <w:cantSplit/>
          <w:trHeight w:val="11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2B104D" w:rsidTr="002B104D">
        <w:trPr>
          <w:cantSplit/>
          <w:trHeight w:val="194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B104D" w:rsidTr="002B104D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</w:tr>
      <w:tr w:rsidR="002B104D" w:rsidTr="002B104D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2B104D" w:rsidTr="002B104D">
        <w:trPr>
          <w:cantSplit/>
          <w:trHeight w:val="36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B104D" w:rsidTr="002B104D">
        <w:trPr>
          <w:cantSplit/>
          <w:trHeight w:val="37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сценической речи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104D" w:rsidTr="002B104D">
        <w:trPr>
          <w:cantSplit/>
          <w:trHeight w:val="4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актёрского мастерства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2B104D" w:rsidTr="002B104D">
        <w:trPr>
          <w:cantSplit/>
          <w:trHeight w:val="4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сценического движения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2B104D" w:rsidTr="002B104D">
        <w:trPr>
          <w:cantSplit/>
          <w:trHeight w:val="4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 театре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104D" w:rsidTr="002B104D">
        <w:trPr>
          <w:cantSplit/>
          <w:trHeight w:val="4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104D" w:rsidTr="002B104D">
        <w:trPr>
          <w:cantSplit/>
          <w:trHeight w:val="3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B104D" w:rsidTr="002B104D">
        <w:trPr>
          <w:cantSplit/>
          <w:trHeight w:val="51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D" w:rsidRDefault="002B104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D" w:rsidRDefault="002B104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B104D" w:rsidRDefault="002B104D" w:rsidP="002B104D">
      <w:pPr>
        <w:pStyle w:val="a3"/>
        <w:jc w:val="both"/>
      </w:pPr>
    </w:p>
    <w:p w:rsidR="002B104D" w:rsidRDefault="002B104D" w:rsidP="002B104D">
      <w:pPr>
        <w:ind w:firstLine="851"/>
        <w:rPr>
          <w:b/>
        </w:rPr>
      </w:pPr>
      <w:r>
        <w:rPr>
          <w:b/>
        </w:rPr>
        <w:t>Примечания к учебному плану</w:t>
      </w:r>
    </w:p>
    <w:p w:rsidR="002B104D" w:rsidRDefault="002B104D" w:rsidP="002B104D">
      <w:pPr>
        <w:rPr>
          <w:b/>
        </w:rPr>
      </w:pPr>
    </w:p>
    <w:p w:rsidR="002B104D" w:rsidRDefault="002B104D" w:rsidP="002B104D">
      <w:pPr>
        <w:pStyle w:val="a3"/>
        <w:numPr>
          <w:ilvl w:val="0"/>
          <w:numId w:val="1"/>
        </w:numPr>
      </w:pPr>
      <w:r>
        <w:t>При реализации  образовательной программы (ОП) устанавливаются следующие виды учебных занятий  и численность обучающихся:</w:t>
      </w:r>
    </w:p>
    <w:p w:rsidR="002B104D" w:rsidRDefault="002B104D" w:rsidP="002B104D">
      <w:pPr>
        <w:pStyle w:val="a3"/>
        <w:numPr>
          <w:ilvl w:val="0"/>
          <w:numId w:val="2"/>
        </w:numPr>
        <w:jc w:val="both"/>
      </w:pPr>
      <w:r>
        <w:t>мелкогрупповые занятия от 4 до 10 человек – Основы актерского мастерства, Основы сценического движения, Основы сценической речи (1 кл.), Беседы о театре.</w:t>
      </w:r>
    </w:p>
    <w:p w:rsidR="002B104D" w:rsidRDefault="002B104D" w:rsidP="002B104D">
      <w:pPr>
        <w:pStyle w:val="a3"/>
        <w:numPr>
          <w:ilvl w:val="0"/>
          <w:numId w:val="2"/>
        </w:numPr>
        <w:jc w:val="both"/>
      </w:pPr>
      <w:r>
        <w:t>групповые занятия от 11 человек - Хор.</w:t>
      </w:r>
    </w:p>
    <w:p w:rsidR="002B104D" w:rsidRDefault="002B104D" w:rsidP="002B104D">
      <w:pPr>
        <w:pStyle w:val="a3"/>
        <w:numPr>
          <w:ilvl w:val="0"/>
          <w:numId w:val="2"/>
        </w:numPr>
        <w:jc w:val="both"/>
      </w:pPr>
      <w:r>
        <w:t>индивидуальные занятия – Основы сценической речи (2-4 кл.).</w:t>
      </w:r>
    </w:p>
    <w:p w:rsidR="002B104D" w:rsidRDefault="002B104D" w:rsidP="002B104D">
      <w:pPr>
        <w:pStyle w:val="a3"/>
        <w:numPr>
          <w:ilvl w:val="0"/>
          <w:numId w:val="1"/>
        </w:numPr>
        <w:jc w:val="both"/>
      </w:pPr>
      <w: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обучающихся планируется следующим образом:</w:t>
      </w:r>
    </w:p>
    <w:p w:rsidR="002B104D" w:rsidRDefault="002B104D" w:rsidP="002B104D">
      <w:pPr>
        <w:pStyle w:val="a3"/>
        <w:numPr>
          <w:ilvl w:val="0"/>
          <w:numId w:val="3"/>
        </w:numPr>
        <w:jc w:val="both"/>
      </w:pPr>
      <w:r>
        <w:t>«Основы сценической речи» - 1 час в неделю</w:t>
      </w:r>
    </w:p>
    <w:p w:rsidR="002B104D" w:rsidRDefault="002B104D" w:rsidP="002B104D">
      <w:pPr>
        <w:ind w:left="360"/>
        <w:jc w:val="both"/>
      </w:pPr>
      <w:r>
        <w:t xml:space="preserve">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234328" w:rsidRDefault="002B104D" w:rsidP="002B104D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82E"/>
    <w:multiLevelType w:val="multilevel"/>
    <w:tmpl w:val="51800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A0E21"/>
    <w:multiLevelType w:val="multilevel"/>
    <w:tmpl w:val="85988E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AA70C8"/>
    <w:multiLevelType w:val="multilevel"/>
    <w:tmpl w:val="0650A4F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104D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B104D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469A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D1AEA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0738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4D"/>
    <w:pPr>
      <w:ind w:left="720"/>
      <w:contextualSpacing/>
    </w:pPr>
  </w:style>
  <w:style w:type="table" w:styleId="a4">
    <w:name w:val="Table Grid"/>
    <w:basedOn w:val="a1"/>
    <w:uiPriority w:val="59"/>
    <w:rsid w:val="002B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2018-03-15T09:40:00Z</dcterms:created>
  <dcterms:modified xsi:type="dcterms:W3CDTF">2018-03-15T09:40:00Z</dcterms:modified>
</cp:coreProperties>
</file>