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EB5" w:rsidRDefault="00E95EB5" w:rsidP="00E95EB5">
      <w:pPr>
        <w:suppressAutoHyphens w:val="0"/>
        <w:spacing w:line="360" w:lineRule="auto"/>
        <w:jc w:val="both"/>
      </w:pPr>
      <w:r>
        <w:rPr>
          <w:b/>
          <w:bCs/>
        </w:rPr>
        <w:t xml:space="preserve">УЧЕБНЫЕ ПЛАНЫ ПО </w:t>
      </w:r>
      <w:proofErr w:type="gramStart"/>
      <w:r>
        <w:rPr>
          <w:b/>
          <w:bCs/>
        </w:rPr>
        <w:t>ДОПОЛНИТЕЛЬНЫМ</w:t>
      </w:r>
      <w:proofErr w:type="gramEnd"/>
      <w:r>
        <w:rPr>
          <w:b/>
          <w:bCs/>
        </w:rPr>
        <w:t xml:space="preserve"> ОБРАЗОВАТЕЛЬНЫМ </w:t>
      </w:r>
    </w:p>
    <w:p w:rsidR="00E95EB5" w:rsidRDefault="00E95EB5" w:rsidP="00E95EB5">
      <w:pPr>
        <w:suppressAutoHyphens w:val="0"/>
        <w:spacing w:line="360" w:lineRule="auto"/>
        <w:jc w:val="both"/>
      </w:pPr>
      <w:r>
        <w:rPr>
          <w:b/>
          <w:bCs/>
        </w:rPr>
        <w:t xml:space="preserve">ПРОГРАММАМ ЭСТРАДНО-ДЖАЗОВОГО ОТДЕЛЕНИЯ </w:t>
      </w:r>
    </w:p>
    <w:p w:rsidR="00E95EB5" w:rsidRDefault="00E95EB5" w:rsidP="00E95EB5">
      <w:pPr>
        <w:suppressAutoHyphens w:val="0"/>
        <w:spacing w:line="360" w:lineRule="auto"/>
        <w:jc w:val="both"/>
        <w:rPr>
          <w:b/>
          <w:bCs/>
        </w:rPr>
      </w:pPr>
    </w:p>
    <w:tbl>
      <w:tblPr>
        <w:tblW w:w="6724" w:type="dxa"/>
        <w:tblInd w:w="-40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-5" w:type="dxa"/>
          <w:right w:w="30" w:type="dxa"/>
        </w:tblCellMar>
        <w:tblLook w:val="04A0"/>
      </w:tblPr>
      <w:tblGrid>
        <w:gridCol w:w="439"/>
        <w:gridCol w:w="3343"/>
        <w:gridCol w:w="1182"/>
        <w:gridCol w:w="1760"/>
      </w:tblGrid>
      <w:tr w:rsidR="00E95EB5" w:rsidTr="00B20C6D">
        <w:trPr>
          <w:trHeight w:val="389"/>
        </w:trPr>
        <w:tc>
          <w:tcPr>
            <w:tcW w:w="43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</w:p>
        </w:tc>
        <w:tc>
          <w:tcPr>
            <w:tcW w:w="33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предмета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количество часов в неделю</w:t>
            </w:r>
          </w:p>
        </w:tc>
        <w:tc>
          <w:tcPr>
            <w:tcW w:w="1760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</w:p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итоговой </w:t>
            </w:r>
          </w:p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аттестации</w:t>
            </w:r>
          </w:p>
        </w:tc>
      </w:tr>
      <w:tr w:rsidR="00E95EB5" w:rsidTr="00B20C6D">
        <w:trPr>
          <w:trHeight w:val="307"/>
        </w:trPr>
        <w:tc>
          <w:tcPr>
            <w:tcW w:w="43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334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00000A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5кл</w:t>
            </w:r>
          </w:p>
        </w:tc>
        <w:tc>
          <w:tcPr>
            <w:tcW w:w="1760" w:type="dxa"/>
            <w:vMerge/>
            <w:tcBorders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left w:w="-5" w:type="dxa"/>
            </w:tcMar>
          </w:tcPr>
          <w:p w:rsidR="00E95EB5" w:rsidRDefault="00E95EB5" w:rsidP="00B20C6D">
            <w:pPr>
              <w:jc w:val="center"/>
              <w:rPr>
                <w:color w:val="000000"/>
              </w:rPr>
            </w:pPr>
          </w:p>
        </w:tc>
      </w:tr>
      <w:tr w:rsidR="00E95EB5" w:rsidTr="00B20C6D">
        <w:trPr>
          <w:trHeight w:val="389"/>
        </w:trPr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музыкальный инструмент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95EB5" w:rsidTr="00B20C6D">
        <w:trPr>
          <w:trHeight w:val="389"/>
        </w:trPr>
        <w:tc>
          <w:tcPr>
            <w:tcW w:w="3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ИНДИВИДУАЛЬНЫЕ ЧАСЫ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5EB5" w:rsidTr="00B20C6D">
        <w:trPr>
          <w:trHeight w:val="389"/>
        </w:trPr>
        <w:tc>
          <w:tcPr>
            <w:tcW w:w="4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3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Ансамбль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кл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E95EB5" w:rsidTr="00B20C6D">
        <w:trPr>
          <w:trHeight w:val="389"/>
        </w:trPr>
        <w:tc>
          <w:tcPr>
            <w:tcW w:w="3782" w:type="dxa"/>
            <w:gridSpan w:val="2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ГРУППОВЫЕ ЧАСЫ</w:t>
            </w:r>
          </w:p>
        </w:tc>
        <w:tc>
          <w:tcPr>
            <w:tcW w:w="1182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760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95EB5" w:rsidTr="00B20C6D">
        <w:trPr>
          <w:trHeight w:val="389"/>
        </w:trPr>
        <w:tc>
          <w:tcPr>
            <w:tcW w:w="37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ЧАСОВ В НЕДЕЛЮ</w:t>
            </w:r>
          </w:p>
        </w:tc>
        <w:tc>
          <w:tcPr>
            <w:tcW w:w="1182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60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E95EB5" w:rsidRDefault="00E95EB5" w:rsidP="00B20C6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E95EB5" w:rsidRDefault="00E95EB5" w:rsidP="00E95EB5">
      <w:pPr>
        <w:suppressAutoHyphens w:val="0"/>
        <w:spacing w:line="360" w:lineRule="auto"/>
        <w:jc w:val="both"/>
        <w:rPr>
          <w:b/>
          <w:bCs/>
        </w:rPr>
      </w:pPr>
    </w:p>
    <w:p w:rsidR="00E95EB5" w:rsidRDefault="00E95EB5" w:rsidP="00E95EB5">
      <w:pPr>
        <w:pStyle w:val="a3"/>
        <w:jc w:val="both"/>
      </w:pPr>
      <w:r>
        <w:rPr>
          <w:b/>
        </w:rPr>
        <w:t>Примечания к учебному плану:</w:t>
      </w:r>
    </w:p>
    <w:p w:rsidR="00E95EB5" w:rsidRDefault="00E95EB5" w:rsidP="00E95EB5">
      <w:pPr>
        <w:pStyle w:val="a3"/>
        <w:jc w:val="both"/>
        <w:rPr>
          <w:b/>
        </w:rPr>
      </w:pPr>
    </w:p>
    <w:p w:rsidR="00E95EB5" w:rsidRDefault="00E95EB5" w:rsidP="00E95EB5">
      <w:pPr>
        <w:numPr>
          <w:ilvl w:val="0"/>
          <w:numId w:val="1"/>
        </w:numPr>
        <w:suppressAutoHyphens w:val="0"/>
        <w:spacing w:line="360" w:lineRule="auto"/>
        <w:jc w:val="both"/>
      </w:pPr>
      <w:r>
        <w:t>Учебный план вокального отделения предполагает основной срок обучения на отделении 5 лет;</w:t>
      </w:r>
    </w:p>
    <w:p w:rsidR="00E95EB5" w:rsidRDefault="00E95EB5" w:rsidP="00E95EB5">
      <w:pPr>
        <w:numPr>
          <w:ilvl w:val="0"/>
          <w:numId w:val="1"/>
        </w:numPr>
        <w:suppressAutoHyphens w:val="0"/>
        <w:spacing w:line="360" w:lineRule="auto"/>
        <w:ind w:hanging="357"/>
        <w:jc w:val="both"/>
      </w:pPr>
      <w:r>
        <w:t>Количественный состав групп:</w:t>
      </w:r>
    </w:p>
    <w:p w:rsidR="00E95EB5" w:rsidRDefault="00E95EB5" w:rsidP="00E95EB5">
      <w:pPr>
        <w:pStyle w:val="a3"/>
        <w:numPr>
          <w:ilvl w:val="0"/>
          <w:numId w:val="2"/>
        </w:numPr>
        <w:suppressAutoHyphens w:val="0"/>
        <w:spacing w:line="360" w:lineRule="auto"/>
        <w:jc w:val="both"/>
      </w:pPr>
      <w:r>
        <w:t xml:space="preserve">Сольфеджио, музыкальная литература - от 8 до 12 человек </w:t>
      </w:r>
    </w:p>
    <w:p w:rsidR="00E95EB5" w:rsidRDefault="00E95EB5" w:rsidP="00E95EB5">
      <w:pPr>
        <w:pStyle w:val="a3"/>
        <w:numPr>
          <w:ilvl w:val="0"/>
          <w:numId w:val="2"/>
        </w:numPr>
        <w:suppressAutoHyphens w:val="0"/>
        <w:spacing w:line="360" w:lineRule="auto"/>
        <w:jc w:val="both"/>
      </w:pPr>
      <w:r>
        <w:t>Ансамбль – от 6 человек</w:t>
      </w: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E27"/>
    <w:multiLevelType w:val="multilevel"/>
    <w:tmpl w:val="AF9C6F3A"/>
    <w:lvl w:ilvl="0">
      <w:start w:val="1"/>
      <w:numFmt w:val="bullet"/>
      <w:lvlText w:val=""/>
      <w:lvlJc w:val="left"/>
      <w:pPr>
        <w:ind w:left="36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3" w:hanging="360"/>
      </w:pPr>
      <w:rPr>
        <w:rFonts w:ascii="Wingdings" w:hAnsi="Wingdings" w:cs="Wingdings" w:hint="default"/>
      </w:rPr>
    </w:lvl>
  </w:abstractNum>
  <w:abstractNum w:abstractNumId="1">
    <w:nsid w:val="504F375A"/>
    <w:multiLevelType w:val="multilevel"/>
    <w:tmpl w:val="6F52F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E95EB5"/>
    <w:rsid w:val="00007A10"/>
    <w:rsid w:val="0002203C"/>
    <w:rsid w:val="00034589"/>
    <w:rsid w:val="00036456"/>
    <w:rsid w:val="00062A5E"/>
    <w:rsid w:val="00071848"/>
    <w:rsid w:val="0008180F"/>
    <w:rsid w:val="00087FF2"/>
    <w:rsid w:val="00096907"/>
    <w:rsid w:val="000A6E33"/>
    <w:rsid w:val="000C0820"/>
    <w:rsid w:val="000D649E"/>
    <w:rsid w:val="000E3428"/>
    <w:rsid w:val="00121E39"/>
    <w:rsid w:val="00130AB0"/>
    <w:rsid w:val="00130BE1"/>
    <w:rsid w:val="00147104"/>
    <w:rsid w:val="00177DE2"/>
    <w:rsid w:val="00186117"/>
    <w:rsid w:val="00194612"/>
    <w:rsid w:val="00234328"/>
    <w:rsid w:val="002671F1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3F3922"/>
    <w:rsid w:val="00414DFB"/>
    <w:rsid w:val="0042342D"/>
    <w:rsid w:val="00446363"/>
    <w:rsid w:val="00481B93"/>
    <w:rsid w:val="0049469A"/>
    <w:rsid w:val="004974D0"/>
    <w:rsid w:val="004A3083"/>
    <w:rsid w:val="004D065B"/>
    <w:rsid w:val="004F03DC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429E"/>
    <w:rsid w:val="007E669A"/>
    <w:rsid w:val="00810BB0"/>
    <w:rsid w:val="008225B9"/>
    <w:rsid w:val="00825F5F"/>
    <w:rsid w:val="008355D2"/>
    <w:rsid w:val="00861CAA"/>
    <w:rsid w:val="00882975"/>
    <w:rsid w:val="008973EE"/>
    <w:rsid w:val="008B5F6F"/>
    <w:rsid w:val="008C0BD1"/>
    <w:rsid w:val="008C1490"/>
    <w:rsid w:val="008C1DF5"/>
    <w:rsid w:val="008E01B5"/>
    <w:rsid w:val="008E0C5B"/>
    <w:rsid w:val="008E1484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2671"/>
    <w:rsid w:val="00AC79A9"/>
    <w:rsid w:val="00B13303"/>
    <w:rsid w:val="00B241C4"/>
    <w:rsid w:val="00B305A4"/>
    <w:rsid w:val="00B34443"/>
    <w:rsid w:val="00B443B1"/>
    <w:rsid w:val="00B46A90"/>
    <w:rsid w:val="00B501D9"/>
    <w:rsid w:val="00B50A0E"/>
    <w:rsid w:val="00B85A87"/>
    <w:rsid w:val="00BA1636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DD71ED"/>
    <w:rsid w:val="00E348AD"/>
    <w:rsid w:val="00E53FF8"/>
    <w:rsid w:val="00E56739"/>
    <w:rsid w:val="00E601AF"/>
    <w:rsid w:val="00E60738"/>
    <w:rsid w:val="00E6201C"/>
    <w:rsid w:val="00E664B8"/>
    <w:rsid w:val="00E95EB5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EB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5E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Company>Krokoz™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2018-09-12T12:02:00Z</dcterms:created>
  <dcterms:modified xsi:type="dcterms:W3CDTF">2018-09-12T12:02:00Z</dcterms:modified>
</cp:coreProperties>
</file>