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9D" w:rsidRDefault="0090369D" w:rsidP="0090369D">
      <w:pPr>
        <w:jc w:val="center"/>
      </w:pPr>
      <w:r>
        <w:t>Муниципальное бюджетное учреждение</w:t>
      </w: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-183515</wp:posOffset>
            </wp:positionH>
            <wp:positionV relativeFrom="margin">
              <wp:posOffset>-29210</wp:posOffset>
            </wp:positionV>
            <wp:extent cx="1341755" cy="1043940"/>
            <wp:effectExtent l="19050" t="0" r="0" b="0"/>
            <wp:wrapSquare wrapText="bothSides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043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369D" w:rsidRDefault="0090369D" w:rsidP="0090369D">
      <w:pPr>
        <w:jc w:val="center"/>
        <w:rPr>
          <w:b/>
        </w:rPr>
      </w:pPr>
      <w:r>
        <w:t xml:space="preserve">дополнительного образования </w:t>
      </w:r>
    </w:p>
    <w:p w:rsidR="0090369D" w:rsidRDefault="0090369D" w:rsidP="0090369D">
      <w:pPr>
        <w:jc w:val="center"/>
        <w:rPr>
          <w:b/>
        </w:rPr>
      </w:pPr>
      <w:r>
        <w:rPr>
          <w:b/>
        </w:rPr>
        <w:t>«ДЕТСКАЯ ШКОЛА ИСКУССТВ № 17»</w:t>
      </w:r>
    </w:p>
    <w:p w:rsidR="0090369D" w:rsidRDefault="0090369D" w:rsidP="0090369D">
      <w:pPr>
        <w:jc w:val="center"/>
        <w:rPr>
          <w:rFonts w:eastAsia="Calibri"/>
        </w:rPr>
      </w:pPr>
      <w:r>
        <w:rPr>
          <w:b/>
        </w:rPr>
        <w:t>городского округа Самара</w:t>
      </w:r>
    </w:p>
    <w:p w:rsidR="0090369D" w:rsidRDefault="0090369D" w:rsidP="0090369D">
      <w:pPr>
        <w:contextualSpacing/>
        <w:jc w:val="center"/>
        <w:rPr>
          <w:color w:val="00000A"/>
        </w:rPr>
      </w:pPr>
      <w:r>
        <w:rPr>
          <w:rFonts w:eastAsia="Calibri"/>
        </w:rPr>
        <w:t>443079, г.Самара, ул. Гагарина, 58 , тел.(факс) 260-83-01</w:t>
      </w:r>
    </w:p>
    <w:p w:rsidR="0090369D" w:rsidRDefault="0090369D" w:rsidP="0090369D">
      <w:pPr>
        <w:spacing w:line="360" w:lineRule="auto"/>
        <w:jc w:val="center"/>
        <w:rPr>
          <w:color w:val="00000A"/>
        </w:rPr>
      </w:pPr>
    </w:p>
    <w:p w:rsidR="0090369D" w:rsidRDefault="0090369D" w:rsidP="0090369D">
      <w:pPr>
        <w:spacing w:line="360" w:lineRule="auto"/>
        <w:jc w:val="center"/>
        <w:rPr>
          <w:b/>
          <w:color w:val="00000A"/>
          <w:sz w:val="40"/>
          <w:szCs w:val="40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3680"/>
        <w:gridCol w:w="1413"/>
        <w:gridCol w:w="4546"/>
      </w:tblGrid>
      <w:tr w:rsidR="0090369D" w:rsidTr="006303E7">
        <w:tc>
          <w:tcPr>
            <w:tcW w:w="3680" w:type="dxa"/>
            <w:shd w:val="clear" w:color="auto" w:fill="FFFFFF"/>
          </w:tcPr>
          <w:p w:rsidR="0090369D" w:rsidRDefault="0090369D" w:rsidP="006303E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Принят</w:t>
            </w:r>
          </w:p>
          <w:p w:rsidR="0090369D" w:rsidRDefault="0090369D" w:rsidP="006303E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 Педагогическом совете</w:t>
            </w:r>
          </w:p>
          <w:p w:rsidR="0090369D" w:rsidRDefault="0090369D" w:rsidP="006303E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«____» ______________ 20___ г.</w:t>
            </w:r>
          </w:p>
          <w:p w:rsidR="0090369D" w:rsidRDefault="0090369D" w:rsidP="006303E7">
            <w:pPr>
              <w:spacing w:line="360" w:lineRule="auto"/>
              <w:rPr>
                <w:rFonts w:eastAsia="Calibri"/>
                <w:color w:val="00000A"/>
                <w:kern w:val="1"/>
                <w:lang w:eastAsia="en-US"/>
              </w:rPr>
            </w:pPr>
            <w:r>
              <w:rPr>
                <w:rFonts w:eastAsia="Calibri"/>
              </w:rPr>
              <w:t>Протокол № _____</w:t>
            </w:r>
          </w:p>
        </w:tc>
        <w:tc>
          <w:tcPr>
            <w:tcW w:w="1413" w:type="dxa"/>
            <w:shd w:val="clear" w:color="auto" w:fill="FFFFFF"/>
          </w:tcPr>
          <w:p w:rsidR="0090369D" w:rsidRDefault="0090369D" w:rsidP="006303E7">
            <w:pPr>
              <w:snapToGrid w:val="0"/>
              <w:spacing w:line="360" w:lineRule="auto"/>
              <w:jc w:val="both"/>
              <w:rPr>
                <w:rFonts w:eastAsia="Calibri"/>
                <w:color w:val="00000A"/>
                <w:kern w:val="1"/>
                <w:lang w:eastAsia="en-US"/>
              </w:rPr>
            </w:pPr>
          </w:p>
        </w:tc>
        <w:tc>
          <w:tcPr>
            <w:tcW w:w="4546" w:type="dxa"/>
            <w:shd w:val="clear" w:color="auto" w:fill="FFFFFF"/>
          </w:tcPr>
          <w:p w:rsidR="0090369D" w:rsidRDefault="0090369D" w:rsidP="006303E7">
            <w:pPr>
              <w:spacing w:line="36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УТВЕРЖДАЮ</w:t>
            </w:r>
          </w:p>
          <w:p w:rsidR="0090369D" w:rsidRDefault="0090369D" w:rsidP="006303E7">
            <w:pPr>
              <w:spacing w:line="360" w:lineRule="auto"/>
              <w:jc w:val="right"/>
            </w:pPr>
            <w:r>
              <w:rPr>
                <w:rFonts w:eastAsia="Calibri"/>
              </w:rPr>
              <w:t>Директор МБУ ДО «ДШИ № 17»</w:t>
            </w:r>
          </w:p>
          <w:p w:rsidR="0090369D" w:rsidRDefault="0090369D" w:rsidP="006303E7">
            <w:pPr>
              <w:spacing w:line="360" w:lineRule="auto"/>
              <w:jc w:val="right"/>
              <w:rPr>
                <w:rFonts w:eastAsia="Calibri"/>
              </w:rPr>
            </w:pPr>
            <w:r>
              <w:t xml:space="preserve">    </w:t>
            </w:r>
            <w:r>
              <w:rPr>
                <w:rFonts w:eastAsia="Calibri"/>
              </w:rPr>
              <w:t xml:space="preserve">г. о. Самара </w:t>
            </w:r>
          </w:p>
          <w:p w:rsidR="0090369D" w:rsidRDefault="0090369D" w:rsidP="006303E7">
            <w:pPr>
              <w:spacing w:line="36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________________ И.А.Балашова </w:t>
            </w:r>
          </w:p>
          <w:p w:rsidR="0090369D" w:rsidRDefault="0090369D" w:rsidP="006303E7">
            <w:pPr>
              <w:spacing w:line="36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«____»_______________20____г.</w:t>
            </w:r>
          </w:p>
          <w:p w:rsidR="0090369D" w:rsidRDefault="0090369D" w:rsidP="006303E7">
            <w:pPr>
              <w:spacing w:line="360" w:lineRule="auto"/>
              <w:jc w:val="right"/>
            </w:pPr>
            <w:r>
              <w:rPr>
                <w:rFonts w:eastAsia="Calibri"/>
              </w:rPr>
              <w:t>Приказ № _____</w:t>
            </w:r>
          </w:p>
        </w:tc>
      </w:tr>
    </w:tbl>
    <w:p w:rsidR="0090369D" w:rsidRDefault="0090369D" w:rsidP="0090369D">
      <w:pPr>
        <w:spacing w:line="360" w:lineRule="auto"/>
        <w:jc w:val="center"/>
        <w:rPr>
          <w:b/>
          <w:color w:val="00000A"/>
          <w:sz w:val="32"/>
          <w:szCs w:val="32"/>
        </w:rPr>
      </w:pPr>
    </w:p>
    <w:p w:rsidR="0090369D" w:rsidRDefault="0090369D" w:rsidP="0090369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ОБЩЕРАЗВИВАЮЩАЯ ОБЩЕОБРАЗОВАТЕЛЬНАЯ ПРОГРАММА В ОБЛАСТИ  МУЗЫКАЛЬНОГО ИСКУССТВА</w:t>
      </w:r>
    </w:p>
    <w:p w:rsidR="0090369D" w:rsidRPr="005A632D" w:rsidRDefault="0090369D" w:rsidP="0090369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«ФОРТЕПИАНО», «СТРУННЫЕ ИНСТРУМЕНТЫ», «ДУХОВЫЕ ИНСТРУМЕНТЫ», «НАРОДНЫЕ ИНСТРУМЕНТЫ», «АКАДЕМИЧЕСКОЕ СОЛЬНОЕ ПЕНИЕ», «ЭСТРАДНОЕ СОЛЬНОЕ ПЕНИЕ», «НАРОДНОЕ СОЛЬНОЕ ПЕНИЕ», «ХОРОВОЕ ПЕНИЕ»</w:t>
      </w:r>
    </w:p>
    <w:p w:rsidR="0090369D" w:rsidRDefault="0090369D" w:rsidP="0090369D">
      <w:pPr>
        <w:spacing w:line="360" w:lineRule="auto"/>
        <w:jc w:val="center"/>
        <w:rPr>
          <w:b/>
          <w:color w:val="00000A"/>
          <w:sz w:val="32"/>
          <w:szCs w:val="32"/>
        </w:rPr>
      </w:pPr>
    </w:p>
    <w:p w:rsidR="0090369D" w:rsidRDefault="0090369D" w:rsidP="0090369D">
      <w:pPr>
        <w:spacing w:line="360" w:lineRule="auto"/>
        <w:jc w:val="center"/>
        <w:rPr>
          <w:b/>
          <w:color w:val="00000A"/>
          <w:sz w:val="32"/>
          <w:szCs w:val="32"/>
        </w:rPr>
      </w:pPr>
    </w:p>
    <w:p w:rsidR="0090369D" w:rsidRDefault="0090369D" w:rsidP="0090369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УЧЕБНОГО ПРЕДМЕТА ИСТОРИКО-ТЕОРЕТИЧЕСКОЙ ПОДГОТОВКИ</w:t>
      </w:r>
    </w:p>
    <w:p w:rsidR="0090369D" w:rsidRDefault="0090369D" w:rsidP="0090369D">
      <w:pPr>
        <w:spacing w:line="360" w:lineRule="auto"/>
        <w:jc w:val="center"/>
        <w:rPr>
          <w:b/>
          <w:color w:val="00000A"/>
          <w:sz w:val="32"/>
          <w:szCs w:val="32"/>
        </w:rPr>
      </w:pPr>
      <w:r>
        <w:rPr>
          <w:b/>
          <w:sz w:val="32"/>
          <w:szCs w:val="32"/>
        </w:rPr>
        <w:t>«СОЛЬФЕДЖИО»</w:t>
      </w:r>
    </w:p>
    <w:p w:rsidR="0090369D" w:rsidRDefault="0090369D" w:rsidP="0090369D">
      <w:pPr>
        <w:spacing w:line="360" w:lineRule="auto"/>
        <w:jc w:val="center"/>
        <w:rPr>
          <w:b/>
          <w:color w:val="00000A"/>
          <w:sz w:val="32"/>
          <w:szCs w:val="32"/>
        </w:rPr>
      </w:pPr>
    </w:p>
    <w:p w:rsidR="0090369D" w:rsidRDefault="0090369D" w:rsidP="0090369D">
      <w:pPr>
        <w:spacing w:line="360" w:lineRule="auto"/>
        <w:jc w:val="center"/>
        <w:rPr>
          <w:b/>
          <w:color w:val="00000A"/>
          <w:sz w:val="32"/>
          <w:szCs w:val="32"/>
        </w:rPr>
      </w:pPr>
    </w:p>
    <w:p w:rsidR="0090369D" w:rsidRDefault="0090369D" w:rsidP="0090369D">
      <w:pPr>
        <w:spacing w:line="360" w:lineRule="auto"/>
        <w:jc w:val="center"/>
        <w:rPr>
          <w:b/>
        </w:rPr>
      </w:pPr>
      <w:r>
        <w:t>Самара 2018 г.</w:t>
      </w:r>
    </w:p>
    <w:p w:rsidR="0090369D" w:rsidRDefault="0090369D" w:rsidP="0090369D">
      <w:pPr>
        <w:spacing w:line="360" w:lineRule="auto"/>
        <w:jc w:val="center"/>
        <w:rPr>
          <w:b/>
        </w:rPr>
      </w:pPr>
    </w:p>
    <w:p w:rsidR="0090369D" w:rsidRDefault="0090369D" w:rsidP="0090369D">
      <w:pPr>
        <w:spacing w:line="360" w:lineRule="auto"/>
        <w:jc w:val="center"/>
      </w:pPr>
      <w:r>
        <w:rPr>
          <w:b/>
        </w:rPr>
        <w:lastRenderedPageBreak/>
        <w:t>Структура программы учебного предмета</w:t>
      </w:r>
    </w:p>
    <w:p w:rsidR="0090369D" w:rsidRDefault="0090369D" w:rsidP="0090369D">
      <w:pPr>
        <w:spacing w:line="360" w:lineRule="auto"/>
        <w:jc w:val="both"/>
      </w:pPr>
    </w:p>
    <w:p w:rsidR="0090369D" w:rsidRDefault="0090369D" w:rsidP="0090369D">
      <w:pPr>
        <w:numPr>
          <w:ilvl w:val="0"/>
          <w:numId w:val="19"/>
        </w:numPr>
        <w:spacing w:line="360" w:lineRule="auto"/>
        <w:jc w:val="both"/>
      </w:pPr>
      <w:r>
        <w:rPr>
          <w:b/>
          <w:lang w:val="en-US"/>
        </w:rPr>
        <w:t>Пояснительная записка</w:t>
      </w:r>
    </w:p>
    <w:p w:rsidR="0090369D" w:rsidRDefault="0090369D" w:rsidP="0090369D">
      <w:pPr>
        <w:numPr>
          <w:ilvl w:val="0"/>
          <w:numId w:val="12"/>
        </w:numPr>
        <w:spacing w:line="360" w:lineRule="auto"/>
        <w:jc w:val="both"/>
      </w:pPr>
      <w:r>
        <w:t>Характеристика учебного предмета, его место  и роль в образовательном процессе</w:t>
      </w:r>
    </w:p>
    <w:p w:rsidR="0090369D" w:rsidRDefault="0090369D" w:rsidP="0090369D">
      <w:pPr>
        <w:numPr>
          <w:ilvl w:val="0"/>
          <w:numId w:val="12"/>
        </w:numPr>
        <w:spacing w:line="360" w:lineRule="auto"/>
        <w:jc w:val="both"/>
      </w:pPr>
      <w:r>
        <w:t>Срок реализации учебного предмета</w:t>
      </w:r>
    </w:p>
    <w:p w:rsidR="0090369D" w:rsidRDefault="0090369D" w:rsidP="0090369D">
      <w:pPr>
        <w:numPr>
          <w:ilvl w:val="0"/>
          <w:numId w:val="12"/>
        </w:numPr>
        <w:spacing w:line="360" w:lineRule="auto"/>
        <w:jc w:val="both"/>
      </w:pPr>
      <w:r>
        <w:t>Объём учебного времени, предусмотренный учебным планом образовательного учреждения на реализацию учебного предмета</w:t>
      </w:r>
    </w:p>
    <w:p w:rsidR="0090369D" w:rsidRDefault="0090369D" w:rsidP="0090369D">
      <w:pPr>
        <w:numPr>
          <w:ilvl w:val="0"/>
          <w:numId w:val="12"/>
        </w:numPr>
        <w:spacing w:line="360" w:lineRule="auto"/>
        <w:jc w:val="both"/>
      </w:pPr>
      <w:r>
        <w:t>Форма проведения учебных аудиторных занятий</w:t>
      </w:r>
    </w:p>
    <w:p w:rsidR="0090369D" w:rsidRDefault="0090369D" w:rsidP="0090369D">
      <w:pPr>
        <w:numPr>
          <w:ilvl w:val="0"/>
          <w:numId w:val="12"/>
        </w:numPr>
        <w:spacing w:line="360" w:lineRule="auto"/>
        <w:jc w:val="both"/>
      </w:pPr>
      <w:r>
        <w:t>Цель и задачи учебного предмета</w:t>
      </w:r>
    </w:p>
    <w:p w:rsidR="0090369D" w:rsidRDefault="0090369D" w:rsidP="0090369D">
      <w:pPr>
        <w:numPr>
          <w:ilvl w:val="0"/>
          <w:numId w:val="12"/>
        </w:numPr>
        <w:spacing w:line="360" w:lineRule="auto"/>
        <w:jc w:val="both"/>
      </w:pPr>
      <w:r>
        <w:t>Обоснование структуры программы учебного предмета</w:t>
      </w:r>
    </w:p>
    <w:p w:rsidR="0090369D" w:rsidRDefault="0090369D" w:rsidP="0090369D">
      <w:pPr>
        <w:numPr>
          <w:ilvl w:val="0"/>
          <w:numId w:val="12"/>
        </w:numPr>
        <w:spacing w:line="360" w:lineRule="auto"/>
        <w:jc w:val="both"/>
      </w:pPr>
      <w:r>
        <w:t>Описание материально-технических условий реализации учебного предмета</w:t>
      </w:r>
    </w:p>
    <w:p w:rsidR="0090369D" w:rsidRDefault="0090369D" w:rsidP="0090369D">
      <w:pPr>
        <w:spacing w:line="360" w:lineRule="auto"/>
        <w:ind w:left="720"/>
        <w:jc w:val="both"/>
      </w:pPr>
    </w:p>
    <w:p w:rsidR="0090369D" w:rsidRDefault="0090369D" w:rsidP="0090369D">
      <w:pPr>
        <w:numPr>
          <w:ilvl w:val="0"/>
          <w:numId w:val="19"/>
        </w:numPr>
        <w:spacing w:line="360" w:lineRule="auto"/>
        <w:jc w:val="both"/>
      </w:pPr>
      <w:r>
        <w:rPr>
          <w:b/>
        </w:rPr>
        <w:t>Содержание учебного предмета</w:t>
      </w:r>
    </w:p>
    <w:p w:rsidR="0090369D" w:rsidRDefault="0090369D" w:rsidP="0090369D">
      <w:pPr>
        <w:numPr>
          <w:ilvl w:val="0"/>
          <w:numId w:val="20"/>
        </w:numPr>
        <w:spacing w:line="360" w:lineRule="auto"/>
        <w:jc w:val="both"/>
      </w:pPr>
      <w:r>
        <w:t>Учебно-тематический план</w:t>
      </w:r>
    </w:p>
    <w:p w:rsidR="0090369D" w:rsidRDefault="0090369D" w:rsidP="0090369D">
      <w:pPr>
        <w:numPr>
          <w:ilvl w:val="0"/>
          <w:numId w:val="20"/>
        </w:numPr>
        <w:spacing w:line="360" w:lineRule="auto"/>
        <w:jc w:val="both"/>
      </w:pPr>
      <w:r>
        <w:t>Распределение учебного материала по годам обучения</w:t>
      </w:r>
    </w:p>
    <w:p w:rsidR="0090369D" w:rsidRDefault="0090369D" w:rsidP="0090369D">
      <w:pPr>
        <w:numPr>
          <w:ilvl w:val="0"/>
          <w:numId w:val="20"/>
        </w:numPr>
        <w:spacing w:line="360" w:lineRule="auto"/>
        <w:jc w:val="both"/>
        <w:rPr>
          <w:b/>
        </w:rPr>
      </w:pPr>
      <w:r>
        <w:t>Формы работы на уроках сольфеджио</w:t>
      </w:r>
    </w:p>
    <w:p w:rsidR="0090369D" w:rsidRDefault="0090369D" w:rsidP="0090369D">
      <w:pPr>
        <w:spacing w:line="360" w:lineRule="auto"/>
        <w:jc w:val="both"/>
        <w:rPr>
          <w:b/>
        </w:rPr>
      </w:pPr>
    </w:p>
    <w:p w:rsidR="0090369D" w:rsidRDefault="0090369D" w:rsidP="0090369D">
      <w:pPr>
        <w:numPr>
          <w:ilvl w:val="0"/>
          <w:numId w:val="19"/>
        </w:numPr>
        <w:spacing w:line="360" w:lineRule="auto"/>
        <w:jc w:val="both"/>
        <w:rPr>
          <w:b/>
        </w:rPr>
      </w:pPr>
      <w:r>
        <w:rPr>
          <w:b/>
        </w:rPr>
        <w:t>Требования к уровню подготовки обучающихся</w:t>
      </w:r>
    </w:p>
    <w:p w:rsidR="0090369D" w:rsidRDefault="0090369D" w:rsidP="0090369D">
      <w:pPr>
        <w:spacing w:line="360" w:lineRule="auto"/>
        <w:ind w:left="720"/>
        <w:jc w:val="both"/>
        <w:rPr>
          <w:b/>
        </w:rPr>
      </w:pPr>
    </w:p>
    <w:p w:rsidR="0090369D" w:rsidRDefault="0090369D" w:rsidP="0090369D">
      <w:pPr>
        <w:numPr>
          <w:ilvl w:val="0"/>
          <w:numId w:val="19"/>
        </w:numPr>
        <w:spacing w:line="360" w:lineRule="auto"/>
        <w:jc w:val="both"/>
      </w:pPr>
      <w:r>
        <w:rPr>
          <w:b/>
        </w:rPr>
        <w:t>Формы и методы контроля, система оценок</w:t>
      </w:r>
    </w:p>
    <w:p w:rsidR="0090369D" w:rsidRDefault="0090369D" w:rsidP="0090369D">
      <w:pPr>
        <w:numPr>
          <w:ilvl w:val="0"/>
          <w:numId w:val="16"/>
        </w:numPr>
        <w:spacing w:line="360" w:lineRule="auto"/>
        <w:jc w:val="both"/>
      </w:pPr>
      <w:r>
        <w:t>Аттестация: цели, виды, форма, содержание</w:t>
      </w:r>
    </w:p>
    <w:p w:rsidR="0090369D" w:rsidRDefault="0090369D" w:rsidP="0090369D">
      <w:pPr>
        <w:numPr>
          <w:ilvl w:val="0"/>
          <w:numId w:val="16"/>
        </w:numPr>
        <w:spacing w:line="360" w:lineRule="auto"/>
        <w:jc w:val="both"/>
      </w:pPr>
      <w:r>
        <w:t>Критерии оценки</w:t>
      </w:r>
    </w:p>
    <w:p w:rsidR="0090369D" w:rsidRDefault="0090369D" w:rsidP="0090369D">
      <w:pPr>
        <w:numPr>
          <w:ilvl w:val="0"/>
          <w:numId w:val="16"/>
        </w:numPr>
        <w:spacing w:line="360" w:lineRule="auto"/>
        <w:jc w:val="both"/>
        <w:rPr>
          <w:b/>
        </w:rPr>
      </w:pPr>
      <w:r>
        <w:t>Контрольные требования на разных этапах обучения</w:t>
      </w:r>
    </w:p>
    <w:p w:rsidR="0090369D" w:rsidRDefault="0090369D" w:rsidP="0090369D">
      <w:pPr>
        <w:spacing w:line="360" w:lineRule="auto"/>
        <w:jc w:val="both"/>
        <w:rPr>
          <w:b/>
        </w:rPr>
      </w:pPr>
    </w:p>
    <w:p w:rsidR="0090369D" w:rsidRDefault="0090369D" w:rsidP="0090369D">
      <w:pPr>
        <w:numPr>
          <w:ilvl w:val="0"/>
          <w:numId w:val="19"/>
        </w:numPr>
        <w:spacing w:line="360" w:lineRule="auto"/>
        <w:jc w:val="both"/>
      </w:pPr>
      <w:r>
        <w:rPr>
          <w:b/>
          <w:lang w:val="en-US"/>
        </w:rPr>
        <w:t>Методическое обеспечение учебного процесса</w:t>
      </w:r>
    </w:p>
    <w:p w:rsidR="0090369D" w:rsidRDefault="0090369D" w:rsidP="0090369D">
      <w:pPr>
        <w:numPr>
          <w:ilvl w:val="0"/>
          <w:numId w:val="9"/>
        </w:numPr>
        <w:spacing w:line="360" w:lineRule="auto"/>
        <w:jc w:val="both"/>
      </w:pPr>
      <w:r>
        <w:t>Методические рекомендации педагогическим работникам по основным формам работы</w:t>
      </w:r>
    </w:p>
    <w:p w:rsidR="0090369D" w:rsidRDefault="0090369D" w:rsidP="0090369D">
      <w:pPr>
        <w:numPr>
          <w:ilvl w:val="0"/>
          <w:numId w:val="9"/>
        </w:numPr>
        <w:spacing w:line="360" w:lineRule="auto"/>
        <w:jc w:val="both"/>
        <w:rPr>
          <w:b/>
        </w:rPr>
      </w:pPr>
      <w:r>
        <w:t>Рекомендации по организации самостоятельной работы обучающихся</w:t>
      </w:r>
    </w:p>
    <w:p w:rsidR="0090369D" w:rsidRDefault="0090369D" w:rsidP="0090369D">
      <w:pPr>
        <w:spacing w:line="360" w:lineRule="auto"/>
        <w:jc w:val="both"/>
        <w:rPr>
          <w:b/>
        </w:rPr>
      </w:pPr>
    </w:p>
    <w:p w:rsidR="0090369D" w:rsidRDefault="0090369D" w:rsidP="0090369D">
      <w:pPr>
        <w:numPr>
          <w:ilvl w:val="0"/>
          <w:numId w:val="19"/>
        </w:numPr>
        <w:spacing w:line="360" w:lineRule="auto"/>
        <w:jc w:val="both"/>
      </w:pPr>
      <w:r>
        <w:rPr>
          <w:b/>
        </w:rPr>
        <w:t>Список рекомендуемой учебно-методической литературы</w:t>
      </w:r>
    </w:p>
    <w:p w:rsidR="0090369D" w:rsidRDefault="0090369D" w:rsidP="0090369D">
      <w:pPr>
        <w:numPr>
          <w:ilvl w:val="0"/>
          <w:numId w:val="21"/>
        </w:numPr>
        <w:spacing w:line="360" w:lineRule="auto"/>
        <w:jc w:val="both"/>
      </w:pPr>
      <w:r>
        <w:t>Учебная литература</w:t>
      </w:r>
    </w:p>
    <w:p w:rsidR="0090369D" w:rsidRDefault="0090369D" w:rsidP="0090369D">
      <w:pPr>
        <w:numPr>
          <w:ilvl w:val="0"/>
          <w:numId w:val="21"/>
        </w:numPr>
        <w:spacing w:line="360" w:lineRule="auto"/>
        <w:jc w:val="both"/>
      </w:pPr>
      <w:r>
        <w:t>Учебно-методическая литература</w:t>
      </w:r>
    </w:p>
    <w:p w:rsidR="0090369D" w:rsidRDefault="0090369D" w:rsidP="0090369D">
      <w:pPr>
        <w:numPr>
          <w:ilvl w:val="0"/>
          <w:numId w:val="21"/>
        </w:numPr>
        <w:spacing w:line="360" w:lineRule="auto"/>
        <w:jc w:val="both"/>
        <w:rPr>
          <w:lang w:val="en-US"/>
        </w:rPr>
      </w:pPr>
      <w:r>
        <w:t>Методическая литература</w:t>
      </w:r>
    </w:p>
    <w:p w:rsidR="0090369D" w:rsidRDefault="0090369D" w:rsidP="0090369D">
      <w:pPr>
        <w:spacing w:line="360" w:lineRule="auto"/>
        <w:jc w:val="both"/>
        <w:rPr>
          <w:lang w:val="en-US"/>
        </w:rPr>
      </w:pPr>
    </w:p>
    <w:p w:rsidR="0090369D" w:rsidRDefault="0090369D" w:rsidP="0090369D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center"/>
        <w:rPr>
          <w:b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90369D" w:rsidRPr="00656F74" w:rsidRDefault="0090369D" w:rsidP="0090369D">
      <w:pPr>
        <w:spacing w:line="360" w:lineRule="auto"/>
        <w:jc w:val="both"/>
        <w:rPr>
          <w:b/>
          <w:i/>
        </w:rPr>
      </w:pPr>
    </w:p>
    <w:p w:rsidR="0090369D" w:rsidRPr="00656F74" w:rsidRDefault="0090369D" w:rsidP="0090369D">
      <w:pPr>
        <w:spacing w:line="360" w:lineRule="auto"/>
        <w:rPr>
          <w:i/>
        </w:rPr>
      </w:pPr>
      <w:r w:rsidRPr="00656F74">
        <w:rPr>
          <w:b/>
          <w:i/>
        </w:rPr>
        <w:t>1. Характеристика учебного предмета, его место и роль в образовательном    процессе</w:t>
      </w:r>
    </w:p>
    <w:p w:rsidR="0090369D" w:rsidRDefault="0090369D" w:rsidP="0090369D">
      <w:pPr>
        <w:spacing w:line="360" w:lineRule="auto"/>
        <w:ind w:firstLine="709"/>
        <w:jc w:val="both"/>
      </w:pPr>
      <w:r>
        <w:t>Программа учебного предмета «Сольфеджио»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Министерства культуры Российской Федерации.</w:t>
      </w:r>
    </w:p>
    <w:p w:rsidR="0090369D" w:rsidRDefault="0090369D" w:rsidP="0090369D">
      <w:pPr>
        <w:spacing w:line="360" w:lineRule="auto"/>
        <w:ind w:firstLine="709"/>
        <w:jc w:val="both"/>
      </w:pPr>
      <w:r>
        <w:t xml:space="preserve">Уроки сольфеджио развивают такие музыкальные данные как  слух, память, ритм, помогают выявлению творческих  задатков учеников, знакомят с теоретическими основами музыкального искусства.  Наряду с другими занятиями они способствуют расширению музыкального кругозора, формированию музыкального вкуса, пробуждению любви к музыке. </w:t>
      </w:r>
    </w:p>
    <w:p w:rsidR="0090369D" w:rsidRDefault="0090369D" w:rsidP="0090369D">
      <w:pPr>
        <w:spacing w:line="360" w:lineRule="auto"/>
        <w:ind w:firstLine="709"/>
        <w:jc w:val="both"/>
      </w:pPr>
      <w:r>
        <w:t xml:space="preserve">Полученные на уроках сольфеджио знания и формируемые умения и навыки должны помогать ученикам в их занятиях на инструменте, а также в изучении других учебных предметов дополнительных предпрофессиональных общеобразовательных программ в области искусств. </w:t>
      </w:r>
    </w:p>
    <w:p w:rsidR="0090369D" w:rsidRPr="00656F74" w:rsidRDefault="0090369D" w:rsidP="0090369D">
      <w:pPr>
        <w:spacing w:line="360" w:lineRule="auto"/>
        <w:jc w:val="both"/>
        <w:rPr>
          <w:i/>
        </w:rPr>
      </w:pPr>
    </w:p>
    <w:p w:rsidR="0090369D" w:rsidRDefault="0090369D" w:rsidP="0090369D">
      <w:pPr>
        <w:spacing w:line="360" w:lineRule="auto"/>
        <w:jc w:val="both"/>
      </w:pPr>
      <w:r w:rsidRPr="00656F74">
        <w:rPr>
          <w:i/>
        </w:rPr>
        <w:t xml:space="preserve"> </w:t>
      </w:r>
      <w:r w:rsidRPr="00656F74">
        <w:rPr>
          <w:b/>
          <w:i/>
        </w:rPr>
        <w:t>2. Срок реализации</w:t>
      </w:r>
      <w:r>
        <w:rPr>
          <w:b/>
        </w:rPr>
        <w:t xml:space="preserve"> </w:t>
      </w:r>
      <w:r>
        <w:t xml:space="preserve"> </w:t>
      </w:r>
      <w:r w:rsidRPr="00656F74">
        <w:rPr>
          <w:b/>
        </w:rPr>
        <w:t>учебного  предмета</w:t>
      </w:r>
      <w:r>
        <w:t xml:space="preserve"> “Сольфеджио» для детей, поступивших в образовательное учреждение в первый класс в возрасте от 7 лет, составляет 4 года.</w:t>
      </w:r>
    </w:p>
    <w:p w:rsidR="0090369D" w:rsidRDefault="0090369D" w:rsidP="0090369D">
      <w:pPr>
        <w:spacing w:line="360" w:lineRule="auto"/>
        <w:jc w:val="both"/>
      </w:pPr>
    </w:p>
    <w:p w:rsidR="0090369D" w:rsidRPr="00656F74" w:rsidRDefault="0090369D" w:rsidP="0090369D">
      <w:pPr>
        <w:spacing w:line="360" w:lineRule="auto"/>
        <w:ind w:left="357" w:hanging="357"/>
        <w:jc w:val="both"/>
        <w:rPr>
          <w:b/>
          <w:i/>
        </w:rPr>
      </w:pPr>
      <w:r w:rsidRPr="00656F74">
        <w:rPr>
          <w:b/>
          <w:i/>
        </w:rPr>
        <w:t>3. Объём учебного времени, предусмотренный учебным планом образовательного</w:t>
      </w:r>
    </w:p>
    <w:p w:rsidR="0090369D" w:rsidRPr="00656F74" w:rsidRDefault="0090369D" w:rsidP="0090369D">
      <w:pPr>
        <w:spacing w:line="360" w:lineRule="auto"/>
        <w:ind w:left="357" w:hanging="357"/>
        <w:jc w:val="both"/>
        <w:rPr>
          <w:i/>
        </w:rPr>
      </w:pPr>
      <w:r w:rsidRPr="00656F74">
        <w:rPr>
          <w:b/>
          <w:i/>
        </w:rPr>
        <w:t>учреждения на реализацию учебно</w:t>
      </w:r>
      <w:r>
        <w:rPr>
          <w:b/>
          <w:i/>
        </w:rPr>
        <w:t>го предмета</w:t>
      </w:r>
    </w:p>
    <w:tbl>
      <w:tblPr>
        <w:tblW w:w="0" w:type="auto"/>
        <w:tblInd w:w="-15" w:type="dxa"/>
        <w:tblLayout w:type="fixed"/>
        <w:tblLook w:val="0000"/>
      </w:tblPr>
      <w:tblGrid>
        <w:gridCol w:w="6922"/>
        <w:gridCol w:w="2562"/>
      </w:tblGrid>
      <w:tr w:rsidR="0090369D" w:rsidTr="006303E7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69D" w:rsidRDefault="0090369D" w:rsidP="006303E7">
            <w:pPr>
              <w:snapToGrid w:val="0"/>
              <w:spacing w:line="360" w:lineRule="auto"/>
              <w:jc w:val="both"/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69D" w:rsidRDefault="0090369D" w:rsidP="006303E7">
            <w:pPr>
              <w:snapToGrid w:val="0"/>
              <w:spacing w:line="360" w:lineRule="auto"/>
              <w:jc w:val="center"/>
            </w:pPr>
            <w:r>
              <w:t>1-4 классы</w:t>
            </w:r>
          </w:p>
        </w:tc>
      </w:tr>
      <w:tr w:rsidR="0090369D" w:rsidTr="006303E7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69D" w:rsidRDefault="0090369D" w:rsidP="006303E7">
            <w:pPr>
              <w:snapToGrid w:val="0"/>
              <w:spacing w:line="360" w:lineRule="auto"/>
              <w:jc w:val="both"/>
            </w:pPr>
            <w:r>
              <w:t>Максимальная учебная нагрузка (в часах)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69D" w:rsidRDefault="0090369D" w:rsidP="006303E7">
            <w:pPr>
              <w:snapToGrid w:val="0"/>
              <w:spacing w:line="360" w:lineRule="auto"/>
              <w:jc w:val="center"/>
            </w:pPr>
            <w:r>
              <w:t>330,5</w:t>
            </w:r>
          </w:p>
        </w:tc>
      </w:tr>
      <w:tr w:rsidR="0090369D" w:rsidTr="006303E7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69D" w:rsidRDefault="0090369D" w:rsidP="006303E7">
            <w:pPr>
              <w:snapToGrid w:val="0"/>
              <w:spacing w:line="360" w:lineRule="auto"/>
              <w:jc w:val="both"/>
            </w:pPr>
            <w:r>
              <w:t>Количество часов на аудиторные занятия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69D" w:rsidRDefault="0090369D" w:rsidP="006303E7">
            <w:pPr>
              <w:snapToGrid w:val="0"/>
              <w:spacing w:line="360" w:lineRule="auto"/>
              <w:jc w:val="center"/>
            </w:pPr>
            <w:r>
              <w:t>191,5</w:t>
            </w:r>
          </w:p>
        </w:tc>
      </w:tr>
      <w:tr w:rsidR="0090369D" w:rsidTr="006303E7"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69D" w:rsidRDefault="0090369D" w:rsidP="006303E7">
            <w:pPr>
              <w:snapToGrid w:val="0"/>
              <w:spacing w:line="360" w:lineRule="auto"/>
              <w:jc w:val="both"/>
            </w:pPr>
            <w:r>
              <w:t>Количество часов на внеаудиторные занятия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69D" w:rsidRDefault="0090369D" w:rsidP="006303E7">
            <w:pPr>
              <w:snapToGrid w:val="0"/>
              <w:spacing w:line="360" w:lineRule="auto"/>
              <w:jc w:val="center"/>
            </w:pPr>
            <w:r>
              <w:t>139</w:t>
            </w:r>
          </w:p>
        </w:tc>
      </w:tr>
    </w:tbl>
    <w:p w:rsidR="0090369D" w:rsidRDefault="0090369D" w:rsidP="0090369D">
      <w:pPr>
        <w:spacing w:line="360" w:lineRule="auto"/>
        <w:jc w:val="both"/>
        <w:rPr>
          <w:b/>
        </w:rPr>
      </w:pPr>
      <w:r>
        <w:t xml:space="preserve"> </w:t>
      </w:r>
    </w:p>
    <w:p w:rsidR="0090369D" w:rsidRDefault="0090369D" w:rsidP="0090369D">
      <w:pPr>
        <w:spacing w:line="360" w:lineRule="auto"/>
        <w:jc w:val="both"/>
        <w:rPr>
          <w:b/>
          <w:i/>
        </w:rPr>
      </w:pPr>
      <w:r w:rsidRPr="00656F74">
        <w:rPr>
          <w:b/>
          <w:i/>
        </w:rPr>
        <w:t>4. Форма проведения учебных аудиторных занятий</w:t>
      </w:r>
      <w:r>
        <w:rPr>
          <w:b/>
          <w:i/>
        </w:rPr>
        <w:t xml:space="preserve"> </w:t>
      </w:r>
    </w:p>
    <w:p w:rsidR="0090369D" w:rsidRDefault="0090369D" w:rsidP="0090369D">
      <w:pPr>
        <w:spacing w:line="360" w:lineRule="auto"/>
        <w:jc w:val="both"/>
      </w:pPr>
      <w:r>
        <w:rPr>
          <w:b/>
        </w:rPr>
        <w:t xml:space="preserve"> </w:t>
      </w:r>
      <w:r>
        <w:t>мелкогрупповая (от 4-х до 10 человек),  продолжительность урока  - 40 минут.</w:t>
      </w:r>
    </w:p>
    <w:p w:rsidR="0090369D" w:rsidRDefault="0090369D" w:rsidP="0090369D">
      <w:pPr>
        <w:spacing w:line="360" w:lineRule="auto"/>
        <w:jc w:val="both"/>
      </w:pPr>
    </w:p>
    <w:p w:rsidR="0090369D" w:rsidRPr="00656F74" w:rsidRDefault="0090369D" w:rsidP="0090369D">
      <w:pPr>
        <w:spacing w:line="360" w:lineRule="auto"/>
        <w:rPr>
          <w:i/>
        </w:rPr>
      </w:pPr>
      <w:r>
        <w:rPr>
          <w:b/>
          <w:i/>
        </w:rPr>
        <w:t>5. Цель</w:t>
      </w:r>
      <w:r w:rsidRPr="00656F74">
        <w:rPr>
          <w:b/>
          <w:i/>
        </w:rPr>
        <w:t xml:space="preserve"> и задачи предмета «Сольфеджио»</w:t>
      </w:r>
    </w:p>
    <w:p w:rsidR="0090369D" w:rsidRPr="00656F74" w:rsidRDefault="0090369D" w:rsidP="0090369D">
      <w:pPr>
        <w:spacing w:line="360" w:lineRule="auto"/>
        <w:jc w:val="both"/>
        <w:rPr>
          <w:b/>
        </w:rPr>
      </w:pPr>
      <w:r w:rsidRPr="00656F74">
        <w:rPr>
          <w:b/>
        </w:rPr>
        <w:t>Цель:</w:t>
      </w:r>
    </w:p>
    <w:p w:rsidR="0090369D" w:rsidRDefault="0090369D" w:rsidP="0090369D">
      <w:pPr>
        <w:numPr>
          <w:ilvl w:val="0"/>
          <w:numId w:val="5"/>
        </w:numPr>
        <w:spacing w:line="360" w:lineRule="auto"/>
        <w:jc w:val="both"/>
      </w:pPr>
      <w:r>
        <w:t xml:space="preserve">развитие музыкально-творческих способностей обучающегося на основе приобретённых им знаний, умений, навыков в области теории музыки, а также </w:t>
      </w:r>
      <w:r>
        <w:lastRenderedPageBreak/>
        <w:t>выявление одарённых детей в области музыкального искусства, подготовки их к поступлению в профессиональные учебные заведения.</w:t>
      </w:r>
    </w:p>
    <w:p w:rsidR="0090369D" w:rsidRPr="00656F74" w:rsidRDefault="0090369D" w:rsidP="0090369D">
      <w:pPr>
        <w:spacing w:line="360" w:lineRule="auto"/>
        <w:jc w:val="both"/>
        <w:rPr>
          <w:b/>
        </w:rPr>
      </w:pPr>
      <w:r w:rsidRPr="00656F74">
        <w:rPr>
          <w:b/>
        </w:rPr>
        <w:t>Задачи:</w:t>
      </w:r>
    </w:p>
    <w:p w:rsidR="0090369D" w:rsidRDefault="0090369D" w:rsidP="0090369D">
      <w:pPr>
        <w:numPr>
          <w:ilvl w:val="0"/>
          <w:numId w:val="17"/>
        </w:numPr>
        <w:spacing w:line="360" w:lineRule="auto"/>
        <w:jc w:val="both"/>
      </w:pPr>
      <w:r>
        <w:t>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</w:p>
    <w:p w:rsidR="0090369D" w:rsidRDefault="0090369D" w:rsidP="0090369D">
      <w:pPr>
        <w:numPr>
          <w:ilvl w:val="0"/>
          <w:numId w:val="17"/>
        </w:numPr>
        <w:spacing w:line="360" w:lineRule="auto"/>
        <w:jc w:val="both"/>
      </w:pPr>
      <w:r>
        <w:t>формирование навыков самостоятельной работы с музыкальным материалом;</w:t>
      </w:r>
    </w:p>
    <w:p w:rsidR="0090369D" w:rsidRDefault="0090369D" w:rsidP="0090369D">
      <w:pPr>
        <w:numPr>
          <w:ilvl w:val="0"/>
          <w:numId w:val="17"/>
        </w:numPr>
        <w:spacing w:line="360" w:lineRule="auto"/>
        <w:jc w:val="both"/>
      </w:pPr>
      <w:r>
        <w:t>формирование у наиболее одарённых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90369D" w:rsidRDefault="0090369D" w:rsidP="0090369D">
      <w:pPr>
        <w:spacing w:line="360" w:lineRule="auto"/>
        <w:jc w:val="both"/>
      </w:pPr>
    </w:p>
    <w:p w:rsidR="0090369D" w:rsidRPr="00656F74" w:rsidRDefault="0090369D" w:rsidP="0090369D">
      <w:pPr>
        <w:spacing w:line="360" w:lineRule="auto"/>
        <w:jc w:val="both"/>
        <w:rPr>
          <w:i/>
        </w:rPr>
      </w:pPr>
      <w:r w:rsidRPr="00656F74">
        <w:rPr>
          <w:b/>
          <w:i/>
        </w:rPr>
        <w:t>6. Обоснование структуры программы учебного предмета</w:t>
      </w:r>
    </w:p>
    <w:p w:rsidR="0090369D" w:rsidRDefault="0090369D" w:rsidP="0090369D">
      <w:pPr>
        <w:spacing w:line="360" w:lineRule="auto"/>
        <w:jc w:val="both"/>
      </w:pPr>
      <w:r>
        <w:t>Программа содержит следующие разделы:</w:t>
      </w:r>
    </w:p>
    <w:p w:rsidR="0090369D" w:rsidRDefault="0090369D" w:rsidP="0090369D">
      <w:pPr>
        <w:numPr>
          <w:ilvl w:val="0"/>
          <w:numId w:val="26"/>
        </w:numPr>
        <w:spacing w:line="360" w:lineRule="auto"/>
        <w:jc w:val="both"/>
      </w:pPr>
      <w:r>
        <w:t>учебно-тематический план;</w:t>
      </w:r>
    </w:p>
    <w:p w:rsidR="0090369D" w:rsidRDefault="0090369D" w:rsidP="0090369D">
      <w:pPr>
        <w:numPr>
          <w:ilvl w:val="0"/>
          <w:numId w:val="26"/>
        </w:numPr>
        <w:spacing w:line="360" w:lineRule="auto"/>
        <w:jc w:val="both"/>
      </w:pPr>
      <w:r>
        <w:t>распределение учебного материала по годам обучения;</w:t>
      </w:r>
    </w:p>
    <w:p w:rsidR="0090369D" w:rsidRDefault="0090369D" w:rsidP="0090369D">
      <w:pPr>
        <w:numPr>
          <w:ilvl w:val="0"/>
          <w:numId w:val="26"/>
        </w:numPr>
        <w:spacing w:line="360" w:lineRule="auto"/>
        <w:jc w:val="both"/>
      </w:pPr>
      <w:r>
        <w:t>формы работы на уроках сольфеджио;</w:t>
      </w:r>
    </w:p>
    <w:p w:rsidR="0090369D" w:rsidRDefault="0090369D" w:rsidP="0090369D">
      <w:pPr>
        <w:numPr>
          <w:ilvl w:val="0"/>
          <w:numId w:val="26"/>
        </w:numPr>
        <w:spacing w:line="360" w:lineRule="auto"/>
        <w:jc w:val="both"/>
      </w:pPr>
      <w:r>
        <w:t>требования к уровню подготовки обучающихся;</w:t>
      </w:r>
    </w:p>
    <w:p w:rsidR="0090369D" w:rsidRDefault="0090369D" w:rsidP="0090369D">
      <w:pPr>
        <w:numPr>
          <w:ilvl w:val="0"/>
          <w:numId w:val="26"/>
        </w:numPr>
        <w:spacing w:line="360" w:lineRule="auto"/>
        <w:jc w:val="both"/>
      </w:pPr>
      <w:r>
        <w:t>формы и методы контроля, система оценок;</w:t>
      </w:r>
    </w:p>
    <w:p w:rsidR="0090369D" w:rsidRDefault="0090369D" w:rsidP="0090369D">
      <w:pPr>
        <w:numPr>
          <w:ilvl w:val="0"/>
          <w:numId w:val="26"/>
        </w:numPr>
        <w:spacing w:line="360" w:lineRule="auto"/>
        <w:jc w:val="both"/>
      </w:pPr>
      <w:r>
        <w:t>методическое обеспечение учебного процесса.</w:t>
      </w:r>
    </w:p>
    <w:p w:rsidR="0090369D" w:rsidRDefault="0090369D" w:rsidP="0090369D">
      <w:pPr>
        <w:spacing w:line="360" w:lineRule="auto"/>
        <w:ind w:firstLine="709"/>
        <w:jc w:val="both"/>
        <w:rPr>
          <w:b/>
        </w:rPr>
      </w:pPr>
      <w:r>
        <w:t>В соответствии с данными направлениями строится основной раздел программы «Содержание учебного предмета».</w:t>
      </w:r>
    </w:p>
    <w:p w:rsidR="0090369D" w:rsidRDefault="0090369D" w:rsidP="0090369D">
      <w:pPr>
        <w:spacing w:line="360" w:lineRule="auto"/>
        <w:ind w:firstLine="709"/>
        <w:jc w:val="both"/>
        <w:rPr>
          <w:b/>
        </w:rPr>
      </w:pPr>
    </w:p>
    <w:p w:rsidR="0090369D" w:rsidRPr="00656F74" w:rsidRDefault="0090369D" w:rsidP="0090369D">
      <w:pPr>
        <w:spacing w:line="360" w:lineRule="auto"/>
        <w:rPr>
          <w:i/>
        </w:rPr>
      </w:pPr>
      <w:r w:rsidRPr="00656F74">
        <w:rPr>
          <w:b/>
          <w:i/>
        </w:rPr>
        <w:t>7. Описание материально-технических условий реализации учебного предмета</w:t>
      </w:r>
    </w:p>
    <w:p w:rsidR="0090369D" w:rsidRDefault="0090369D" w:rsidP="0090369D">
      <w:pPr>
        <w:spacing w:line="360" w:lineRule="auto"/>
        <w:ind w:firstLine="709"/>
        <w:jc w:val="both"/>
      </w:pPr>
      <w: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90369D" w:rsidRDefault="0090369D" w:rsidP="0090369D">
      <w:pPr>
        <w:spacing w:line="360" w:lineRule="auto"/>
        <w:ind w:firstLine="709"/>
        <w:jc w:val="both"/>
      </w:pPr>
      <w:r>
        <w:t>Во время  самостоятельной работы обучающиеся могут быть обеспечены доступом к сети  Интернет.</w:t>
      </w:r>
    </w:p>
    <w:p w:rsidR="0090369D" w:rsidRDefault="0090369D" w:rsidP="0090369D">
      <w:pPr>
        <w:spacing w:line="360" w:lineRule="auto"/>
        <w:ind w:firstLine="709"/>
        <w:jc w:val="both"/>
        <w:rPr>
          <w:b/>
        </w:rPr>
      </w:pPr>
      <w:r>
        <w:t>Учебные аудитории, предназначенные для реализации учебного предмета «Сольфеджио», оснащаются пианино или роялями, звукотехническим оборудованием, учебной мебелью (досками, столами, стульями, стеллажами, шкафами) и оформляются наглядными пособиями. Учебные аудитории должны иметь звукоизоляцию.</w:t>
      </w:r>
    </w:p>
    <w:p w:rsidR="0090369D" w:rsidRDefault="0090369D" w:rsidP="0090369D">
      <w:pPr>
        <w:spacing w:line="360" w:lineRule="auto"/>
        <w:jc w:val="both"/>
        <w:rPr>
          <w:b/>
        </w:rPr>
      </w:pPr>
    </w:p>
    <w:p w:rsidR="0090369D" w:rsidRDefault="0090369D" w:rsidP="0090369D">
      <w:pPr>
        <w:spacing w:line="360" w:lineRule="auto"/>
        <w:jc w:val="both"/>
        <w:rPr>
          <w:b/>
        </w:rPr>
      </w:pPr>
    </w:p>
    <w:p w:rsidR="0090369D" w:rsidRDefault="0090369D" w:rsidP="0090369D">
      <w:pPr>
        <w:spacing w:line="360" w:lineRule="auto"/>
        <w:jc w:val="both"/>
      </w:pPr>
      <w:r>
        <w:rPr>
          <w:b/>
        </w:rPr>
        <w:lastRenderedPageBreak/>
        <w:t>Оснащение занятий</w:t>
      </w:r>
    </w:p>
    <w:p w:rsidR="0090369D" w:rsidRDefault="0090369D" w:rsidP="0090369D">
      <w:pPr>
        <w:spacing w:line="360" w:lineRule="auto"/>
        <w:ind w:firstLine="709"/>
        <w:jc w:val="both"/>
      </w:pPr>
      <w:r>
        <w:t xml:space="preserve">В младших классах активно используются наглядный материал – карточки с римскими цифрами, обозначающими ступени, «лесенка», изображающая строение мажорной и минорной гаммы, карточки с названиями интервалов и аккордов. В старших классах применяются плакаты с информацией по основным теоретическим сведениям. </w:t>
      </w:r>
    </w:p>
    <w:p w:rsidR="0090369D" w:rsidRDefault="0090369D" w:rsidP="0090369D">
      <w:pPr>
        <w:spacing w:line="360" w:lineRule="auto"/>
        <w:ind w:firstLine="709"/>
        <w:jc w:val="both"/>
      </w:pPr>
      <w:r>
        <w:t>Возможно использование звукозаписывающей аппаратуры для воспроизведения тембровых диктантов, прослушивания музыкального фрагмента для слухового анализа и т.д.</w:t>
      </w:r>
    </w:p>
    <w:p w:rsidR="0090369D" w:rsidRDefault="0090369D" w:rsidP="0090369D">
      <w:pPr>
        <w:spacing w:line="360" w:lineRule="auto"/>
        <w:ind w:firstLine="709"/>
        <w:jc w:val="both"/>
      </w:pPr>
      <w:r>
        <w:t>Дидактический материал подбирается педагогом на основе существующих методических пособий, учебников, сборников для сольфеджирования, сборников диктантов, а также разрабатывается педагогом самостоятельно.</w:t>
      </w:r>
    </w:p>
    <w:p w:rsidR="0090369D" w:rsidRDefault="0090369D" w:rsidP="0090369D">
      <w:pPr>
        <w:spacing w:line="360" w:lineRule="auto"/>
        <w:jc w:val="both"/>
      </w:pPr>
    </w:p>
    <w:p w:rsidR="0090369D" w:rsidRDefault="0090369D" w:rsidP="0090369D">
      <w:pPr>
        <w:spacing w:line="360" w:lineRule="auto"/>
        <w:jc w:val="both"/>
      </w:pPr>
    </w:p>
    <w:p w:rsidR="0090369D" w:rsidRDefault="0090369D" w:rsidP="0090369D">
      <w:pPr>
        <w:spacing w:line="360" w:lineRule="auto"/>
        <w:jc w:val="both"/>
      </w:pPr>
    </w:p>
    <w:p w:rsidR="0090369D" w:rsidRDefault="0090369D" w:rsidP="0090369D">
      <w:pPr>
        <w:spacing w:line="360" w:lineRule="auto"/>
        <w:jc w:val="both"/>
      </w:pPr>
    </w:p>
    <w:p w:rsidR="0090369D" w:rsidRDefault="0090369D" w:rsidP="0090369D">
      <w:pPr>
        <w:spacing w:line="360" w:lineRule="auto"/>
        <w:jc w:val="both"/>
      </w:pPr>
    </w:p>
    <w:p w:rsidR="0090369D" w:rsidRDefault="0090369D" w:rsidP="0090369D">
      <w:pPr>
        <w:spacing w:line="360" w:lineRule="auto"/>
        <w:jc w:val="both"/>
      </w:pPr>
    </w:p>
    <w:p w:rsidR="0090369D" w:rsidRDefault="0090369D" w:rsidP="0090369D">
      <w:pPr>
        <w:spacing w:line="360" w:lineRule="auto"/>
        <w:jc w:val="both"/>
      </w:pPr>
    </w:p>
    <w:p w:rsidR="0090369D" w:rsidRDefault="0090369D" w:rsidP="0090369D">
      <w:pPr>
        <w:spacing w:line="360" w:lineRule="auto"/>
        <w:jc w:val="both"/>
      </w:pPr>
    </w:p>
    <w:p w:rsidR="0090369D" w:rsidRDefault="0090369D" w:rsidP="0090369D">
      <w:pPr>
        <w:spacing w:line="360" w:lineRule="auto"/>
        <w:jc w:val="both"/>
      </w:pPr>
    </w:p>
    <w:p w:rsidR="0090369D" w:rsidRDefault="0090369D" w:rsidP="0090369D">
      <w:pPr>
        <w:spacing w:line="360" w:lineRule="auto"/>
        <w:jc w:val="both"/>
      </w:pPr>
    </w:p>
    <w:p w:rsidR="0090369D" w:rsidRDefault="0090369D" w:rsidP="0090369D">
      <w:pPr>
        <w:spacing w:line="360" w:lineRule="auto"/>
        <w:jc w:val="both"/>
      </w:pPr>
    </w:p>
    <w:p w:rsidR="0090369D" w:rsidRDefault="0090369D" w:rsidP="0090369D">
      <w:pPr>
        <w:spacing w:line="360" w:lineRule="auto"/>
        <w:jc w:val="both"/>
      </w:pPr>
    </w:p>
    <w:p w:rsidR="0090369D" w:rsidRDefault="0090369D" w:rsidP="0090369D">
      <w:pPr>
        <w:spacing w:line="360" w:lineRule="auto"/>
        <w:jc w:val="both"/>
      </w:pPr>
    </w:p>
    <w:p w:rsidR="0090369D" w:rsidRDefault="0090369D" w:rsidP="0090369D">
      <w:pPr>
        <w:spacing w:line="360" w:lineRule="auto"/>
        <w:jc w:val="both"/>
      </w:pPr>
    </w:p>
    <w:p w:rsidR="0090369D" w:rsidRDefault="0090369D" w:rsidP="0090369D">
      <w:pPr>
        <w:spacing w:line="360" w:lineRule="auto"/>
        <w:jc w:val="both"/>
      </w:pPr>
    </w:p>
    <w:p w:rsidR="0090369D" w:rsidRDefault="0090369D" w:rsidP="0090369D">
      <w:pPr>
        <w:spacing w:line="360" w:lineRule="auto"/>
        <w:jc w:val="both"/>
      </w:pPr>
    </w:p>
    <w:p w:rsidR="0090369D" w:rsidRDefault="0090369D" w:rsidP="0090369D">
      <w:pPr>
        <w:spacing w:line="360" w:lineRule="auto"/>
        <w:jc w:val="both"/>
      </w:pPr>
    </w:p>
    <w:p w:rsidR="0090369D" w:rsidRDefault="0090369D" w:rsidP="0090369D">
      <w:pPr>
        <w:spacing w:line="360" w:lineRule="auto"/>
        <w:jc w:val="both"/>
      </w:pPr>
    </w:p>
    <w:p w:rsidR="0090369D" w:rsidRDefault="0090369D" w:rsidP="0090369D">
      <w:pPr>
        <w:spacing w:line="360" w:lineRule="auto"/>
        <w:jc w:val="both"/>
      </w:pPr>
    </w:p>
    <w:p w:rsidR="0090369D" w:rsidRDefault="0090369D" w:rsidP="0090369D">
      <w:pPr>
        <w:spacing w:line="360" w:lineRule="auto"/>
        <w:jc w:val="both"/>
      </w:pPr>
    </w:p>
    <w:p w:rsidR="0090369D" w:rsidRDefault="0090369D" w:rsidP="0090369D">
      <w:pPr>
        <w:spacing w:line="360" w:lineRule="auto"/>
        <w:jc w:val="both"/>
      </w:pPr>
    </w:p>
    <w:p w:rsidR="0090369D" w:rsidRDefault="0090369D" w:rsidP="0090369D">
      <w:pPr>
        <w:spacing w:line="360" w:lineRule="auto"/>
        <w:jc w:val="both"/>
      </w:pPr>
    </w:p>
    <w:p w:rsidR="0090369D" w:rsidRDefault="0090369D" w:rsidP="0090369D">
      <w:pPr>
        <w:spacing w:line="360" w:lineRule="auto"/>
        <w:jc w:val="both"/>
      </w:pPr>
    </w:p>
    <w:p w:rsidR="0090369D" w:rsidRDefault="0090369D" w:rsidP="0090369D">
      <w:pPr>
        <w:spacing w:line="360" w:lineRule="auto"/>
        <w:jc w:val="both"/>
      </w:pPr>
    </w:p>
    <w:sectPr w:rsidR="0090369D" w:rsidSect="00893003">
      <w:footerReference w:type="default" r:id="rId8"/>
      <w:pgSz w:w="11906" w:h="16838"/>
      <w:pgMar w:top="964" w:right="1247" w:bottom="964" w:left="12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E47" w:rsidRDefault="00B84E47" w:rsidP="005F73F3">
      <w:r>
        <w:separator/>
      </w:r>
    </w:p>
  </w:endnote>
  <w:endnote w:type="continuationSeparator" w:id="0">
    <w:p w:rsidR="00B84E47" w:rsidRDefault="00B84E47" w:rsidP="005F7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BCA" w:rsidRDefault="005F73F3">
    <w:pPr>
      <w:pStyle w:val="ab"/>
      <w:jc w:val="right"/>
    </w:pPr>
    <w:r>
      <w:fldChar w:fldCharType="begin"/>
    </w:r>
    <w:r w:rsidR="0090369D">
      <w:instrText xml:space="preserve"> PAGE </w:instrText>
    </w:r>
    <w:r>
      <w:fldChar w:fldCharType="separate"/>
    </w:r>
    <w:r w:rsidR="00C860D7">
      <w:rPr>
        <w:noProof/>
      </w:rPr>
      <w:t>5</w:t>
    </w:r>
    <w:r>
      <w:fldChar w:fldCharType="end"/>
    </w:r>
  </w:p>
  <w:p w:rsidR="00C46BCA" w:rsidRDefault="00B84E4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E47" w:rsidRDefault="00B84E47" w:rsidP="005F73F3">
      <w:r>
        <w:separator/>
      </w:r>
    </w:p>
  </w:footnote>
  <w:footnote w:type="continuationSeparator" w:id="0">
    <w:p w:rsidR="00B84E47" w:rsidRDefault="00B84E47" w:rsidP="005F7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270A1E4A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8"/>
        <w:szCs w:val="28"/>
      </w:rPr>
    </w:lvl>
  </w:abstractNum>
  <w:abstractNum w:abstractNumId="1">
    <w:nsid w:val="00000002"/>
    <w:multiLevelType w:val="multilevel"/>
    <w:tmpl w:val="BB72BA2A"/>
    <w:name w:val="WW8Num2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4962866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20B083E8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i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name w:val="WW8Num8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</w:r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2">
    <w:nsid w:val="00000017"/>
    <w:multiLevelType w:val="singleLevel"/>
    <w:tmpl w:val="00000017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lang w:val="en-US"/>
      </w:rPr>
    </w:lvl>
  </w:abstractNum>
  <w:abstractNum w:abstractNumId="23">
    <w:nsid w:val="00000018"/>
    <w:multiLevelType w:val="multilevel"/>
    <w:tmpl w:val="00000018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cs="Symbol"/>
        <w:lang w:val="en-U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lang w:val="en-US"/>
      </w:rPr>
    </w:lvl>
  </w:abstractNum>
  <w:abstractNum w:abstractNumId="25">
    <w:nsid w:val="0000001A"/>
    <w:multiLevelType w:val="singleLevel"/>
    <w:tmpl w:val="0000001A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6">
    <w:nsid w:val="0000001B"/>
    <w:multiLevelType w:val="multilevel"/>
    <w:tmpl w:val="0000001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060062F3"/>
    <w:multiLevelType w:val="hybridMultilevel"/>
    <w:tmpl w:val="854E918A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81E3081"/>
    <w:multiLevelType w:val="hybridMultilevel"/>
    <w:tmpl w:val="F5E4B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920D13"/>
    <w:multiLevelType w:val="hybridMultilevel"/>
    <w:tmpl w:val="9D7037C8"/>
    <w:lvl w:ilvl="0" w:tplc="5F56F2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9"/>
  </w:num>
  <w:num w:numId="29">
    <w:abstractNumId w:val="28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69D"/>
    <w:rsid w:val="00007A10"/>
    <w:rsid w:val="0002203C"/>
    <w:rsid w:val="00034589"/>
    <w:rsid w:val="00036456"/>
    <w:rsid w:val="00071848"/>
    <w:rsid w:val="0008180F"/>
    <w:rsid w:val="00087FF2"/>
    <w:rsid w:val="00096907"/>
    <w:rsid w:val="000A6E33"/>
    <w:rsid w:val="000C0820"/>
    <w:rsid w:val="000D649E"/>
    <w:rsid w:val="000E3428"/>
    <w:rsid w:val="00121E39"/>
    <w:rsid w:val="00130AB0"/>
    <w:rsid w:val="00130BE1"/>
    <w:rsid w:val="00147104"/>
    <w:rsid w:val="00177DE2"/>
    <w:rsid w:val="00186117"/>
    <w:rsid w:val="00194612"/>
    <w:rsid w:val="00234328"/>
    <w:rsid w:val="002671F1"/>
    <w:rsid w:val="002675D1"/>
    <w:rsid w:val="002847F7"/>
    <w:rsid w:val="002A571B"/>
    <w:rsid w:val="002C71FF"/>
    <w:rsid w:val="002D3637"/>
    <w:rsid w:val="002E02FF"/>
    <w:rsid w:val="003557D3"/>
    <w:rsid w:val="00360513"/>
    <w:rsid w:val="0036739F"/>
    <w:rsid w:val="00391D0C"/>
    <w:rsid w:val="003A12F9"/>
    <w:rsid w:val="003A3342"/>
    <w:rsid w:val="003B6422"/>
    <w:rsid w:val="003D7F55"/>
    <w:rsid w:val="003E77F5"/>
    <w:rsid w:val="003F2EE7"/>
    <w:rsid w:val="003F370F"/>
    <w:rsid w:val="003F3922"/>
    <w:rsid w:val="00414DFB"/>
    <w:rsid w:val="0042342D"/>
    <w:rsid w:val="00446363"/>
    <w:rsid w:val="00481B93"/>
    <w:rsid w:val="0049469A"/>
    <w:rsid w:val="004974D0"/>
    <w:rsid w:val="004A3083"/>
    <w:rsid w:val="004D065B"/>
    <w:rsid w:val="004F03DC"/>
    <w:rsid w:val="004F20A5"/>
    <w:rsid w:val="0050041E"/>
    <w:rsid w:val="0052314D"/>
    <w:rsid w:val="005315FB"/>
    <w:rsid w:val="00553211"/>
    <w:rsid w:val="0057373F"/>
    <w:rsid w:val="00577300"/>
    <w:rsid w:val="005B7E32"/>
    <w:rsid w:val="005E0F91"/>
    <w:rsid w:val="005F73F3"/>
    <w:rsid w:val="00641034"/>
    <w:rsid w:val="00641AC2"/>
    <w:rsid w:val="0067351A"/>
    <w:rsid w:val="00687050"/>
    <w:rsid w:val="006B2349"/>
    <w:rsid w:val="006F6316"/>
    <w:rsid w:val="00717B11"/>
    <w:rsid w:val="00752866"/>
    <w:rsid w:val="0076636C"/>
    <w:rsid w:val="00774FCB"/>
    <w:rsid w:val="007A3AAF"/>
    <w:rsid w:val="007E429E"/>
    <w:rsid w:val="007E669A"/>
    <w:rsid w:val="00810BB0"/>
    <w:rsid w:val="008225B9"/>
    <w:rsid w:val="00825F5F"/>
    <w:rsid w:val="008355D2"/>
    <w:rsid w:val="00861CAA"/>
    <w:rsid w:val="00882975"/>
    <w:rsid w:val="008973EE"/>
    <w:rsid w:val="008B5F6F"/>
    <w:rsid w:val="008C0BD1"/>
    <w:rsid w:val="008C1490"/>
    <w:rsid w:val="008C1DF5"/>
    <w:rsid w:val="008E01B5"/>
    <w:rsid w:val="008E0C5B"/>
    <w:rsid w:val="008E1484"/>
    <w:rsid w:val="008E4257"/>
    <w:rsid w:val="00902506"/>
    <w:rsid w:val="0090369D"/>
    <w:rsid w:val="0091574E"/>
    <w:rsid w:val="0093408F"/>
    <w:rsid w:val="0094074A"/>
    <w:rsid w:val="0094590D"/>
    <w:rsid w:val="00966255"/>
    <w:rsid w:val="009949B2"/>
    <w:rsid w:val="009A2B75"/>
    <w:rsid w:val="009B27A5"/>
    <w:rsid w:val="009B6B1D"/>
    <w:rsid w:val="009C0042"/>
    <w:rsid w:val="009C5574"/>
    <w:rsid w:val="009D45F4"/>
    <w:rsid w:val="009E6DD5"/>
    <w:rsid w:val="00A42A8B"/>
    <w:rsid w:val="00A87CD9"/>
    <w:rsid w:val="00AB4EC2"/>
    <w:rsid w:val="00AC2671"/>
    <w:rsid w:val="00AC79A9"/>
    <w:rsid w:val="00B13303"/>
    <w:rsid w:val="00B241C4"/>
    <w:rsid w:val="00B305A4"/>
    <w:rsid w:val="00B34443"/>
    <w:rsid w:val="00B443B1"/>
    <w:rsid w:val="00B46A90"/>
    <w:rsid w:val="00B501D9"/>
    <w:rsid w:val="00B50A0E"/>
    <w:rsid w:val="00B84E47"/>
    <w:rsid w:val="00BA1636"/>
    <w:rsid w:val="00BB7074"/>
    <w:rsid w:val="00BE272D"/>
    <w:rsid w:val="00BE72FC"/>
    <w:rsid w:val="00C11904"/>
    <w:rsid w:val="00C27F2B"/>
    <w:rsid w:val="00C36040"/>
    <w:rsid w:val="00C415F0"/>
    <w:rsid w:val="00C774A0"/>
    <w:rsid w:val="00C85CA4"/>
    <w:rsid w:val="00C860D7"/>
    <w:rsid w:val="00C95F78"/>
    <w:rsid w:val="00CB3503"/>
    <w:rsid w:val="00CD0E4E"/>
    <w:rsid w:val="00CD5CA5"/>
    <w:rsid w:val="00CE3378"/>
    <w:rsid w:val="00CE5888"/>
    <w:rsid w:val="00D24DEE"/>
    <w:rsid w:val="00D36E73"/>
    <w:rsid w:val="00D561E1"/>
    <w:rsid w:val="00D831F6"/>
    <w:rsid w:val="00DB7A3B"/>
    <w:rsid w:val="00DD71ED"/>
    <w:rsid w:val="00E348AD"/>
    <w:rsid w:val="00E53FF8"/>
    <w:rsid w:val="00E56739"/>
    <w:rsid w:val="00E601AF"/>
    <w:rsid w:val="00E60738"/>
    <w:rsid w:val="00E6201C"/>
    <w:rsid w:val="00E664B8"/>
    <w:rsid w:val="00EA1DE6"/>
    <w:rsid w:val="00EB5FD0"/>
    <w:rsid w:val="00EC5090"/>
    <w:rsid w:val="00EF6BBF"/>
    <w:rsid w:val="00F16AF2"/>
    <w:rsid w:val="00F6444A"/>
    <w:rsid w:val="00F72BC3"/>
    <w:rsid w:val="00F84417"/>
    <w:rsid w:val="00F846E6"/>
    <w:rsid w:val="00F90E03"/>
    <w:rsid w:val="00FA428D"/>
    <w:rsid w:val="00FF45EC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0369D"/>
  </w:style>
  <w:style w:type="character" w:customStyle="1" w:styleId="WW8Num2z0">
    <w:name w:val="WW8Num2z0"/>
    <w:rsid w:val="0090369D"/>
  </w:style>
  <w:style w:type="character" w:customStyle="1" w:styleId="WW8Num2z1">
    <w:name w:val="WW8Num2z1"/>
    <w:rsid w:val="0090369D"/>
  </w:style>
  <w:style w:type="character" w:customStyle="1" w:styleId="WW8Num2z2">
    <w:name w:val="WW8Num2z2"/>
    <w:rsid w:val="0090369D"/>
  </w:style>
  <w:style w:type="character" w:customStyle="1" w:styleId="WW8Num2z3">
    <w:name w:val="WW8Num2z3"/>
    <w:rsid w:val="0090369D"/>
  </w:style>
  <w:style w:type="character" w:customStyle="1" w:styleId="WW8Num2z4">
    <w:name w:val="WW8Num2z4"/>
    <w:rsid w:val="0090369D"/>
  </w:style>
  <w:style w:type="character" w:customStyle="1" w:styleId="WW8Num2z5">
    <w:name w:val="WW8Num2z5"/>
    <w:rsid w:val="0090369D"/>
  </w:style>
  <w:style w:type="character" w:customStyle="1" w:styleId="WW8Num2z6">
    <w:name w:val="WW8Num2z6"/>
    <w:rsid w:val="0090369D"/>
  </w:style>
  <w:style w:type="character" w:customStyle="1" w:styleId="WW8Num2z7">
    <w:name w:val="WW8Num2z7"/>
    <w:rsid w:val="0090369D"/>
  </w:style>
  <w:style w:type="character" w:customStyle="1" w:styleId="WW8Num2z8">
    <w:name w:val="WW8Num2z8"/>
    <w:rsid w:val="0090369D"/>
  </w:style>
  <w:style w:type="character" w:customStyle="1" w:styleId="WW8Num3z0">
    <w:name w:val="WW8Num3z0"/>
    <w:rsid w:val="0090369D"/>
    <w:rPr>
      <w:b w:val="0"/>
    </w:rPr>
  </w:style>
  <w:style w:type="character" w:customStyle="1" w:styleId="WW8Num4z0">
    <w:name w:val="WW8Num4z0"/>
    <w:rsid w:val="0090369D"/>
    <w:rPr>
      <w:rFonts w:ascii="Symbol" w:hAnsi="Symbol" w:cs="Symbol"/>
      <w:b w:val="0"/>
    </w:rPr>
  </w:style>
  <w:style w:type="character" w:customStyle="1" w:styleId="WW8Num5z0">
    <w:name w:val="WW8Num5z0"/>
    <w:rsid w:val="0090369D"/>
    <w:rPr>
      <w:rFonts w:ascii="Symbol" w:hAnsi="Symbol" w:cs="Symbol"/>
    </w:rPr>
  </w:style>
  <w:style w:type="character" w:customStyle="1" w:styleId="WW8Num6z0">
    <w:name w:val="WW8Num6z0"/>
    <w:rsid w:val="0090369D"/>
    <w:rPr>
      <w:i/>
    </w:rPr>
  </w:style>
  <w:style w:type="character" w:customStyle="1" w:styleId="WW8Num7z0">
    <w:name w:val="WW8Num7z0"/>
    <w:rsid w:val="0090369D"/>
    <w:rPr>
      <w:rFonts w:ascii="Symbol" w:hAnsi="Symbol" w:cs="Symbol"/>
    </w:rPr>
  </w:style>
  <w:style w:type="character" w:customStyle="1" w:styleId="WW8Num8z0">
    <w:name w:val="WW8Num8z0"/>
    <w:rsid w:val="0090369D"/>
  </w:style>
  <w:style w:type="character" w:customStyle="1" w:styleId="WW8Num8z1">
    <w:name w:val="WW8Num8z1"/>
    <w:rsid w:val="0090369D"/>
    <w:rPr>
      <w:b/>
    </w:rPr>
  </w:style>
  <w:style w:type="character" w:customStyle="1" w:styleId="WW8Num8z2">
    <w:name w:val="WW8Num8z2"/>
    <w:rsid w:val="0090369D"/>
  </w:style>
  <w:style w:type="character" w:customStyle="1" w:styleId="WW8Num8z4">
    <w:name w:val="WW8Num8z4"/>
    <w:rsid w:val="0090369D"/>
  </w:style>
  <w:style w:type="character" w:customStyle="1" w:styleId="WW8Num8z5">
    <w:name w:val="WW8Num8z5"/>
    <w:rsid w:val="0090369D"/>
  </w:style>
  <w:style w:type="character" w:customStyle="1" w:styleId="WW8Num8z6">
    <w:name w:val="WW8Num8z6"/>
    <w:rsid w:val="0090369D"/>
  </w:style>
  <w:style w:type="character" w:customStyle="1" w:styleId="WW8Num8z7">
    <w:name w:val="WW8Num8z7"/>
    <w:rsid w:val="0090369D"/>
  </w:style>
  <w:style w:type="character" w:customStyle="1" w:styleId="WW8Num8z8">
    <w:name w:val="WW8Num8z8"/>
    <w:rsid w:val="0090369D"/>
  </w:style>
  <w:style w:type="character" w:customStyle="1" w:styleId="WW8Num9z0">
    <w:name w:val="WW8Num9z0"/>
    <w:rsid w:val="0090369D"/>
    <w:rPr>
      <w:rFonts w:ascii="Symbol" w:hAnsi="Symbol" w:cs="Symbol"/>
    </w:rPr>
  </w:style>
  <w:style w:type="character" w:customStyle="1" w:styleId="WW8Num10z0">
    <w:name w:val="WW8Num10z0"/>
    <w:rsid w:val="0090369D"/>
    <w:rPr>
      <w:rFonts w:ascii="Symbol" w:hAnsi="Symbol" w:cs="Symbol"/>
    </w:rPr>
  </w:style>
  <w:style w:type="character" w:customStyle="1" w:styleId="WW8Num11z0">
    <w:name w:val="WW8Num11z0"/>
    <w:rsid w:val="0090369D"/>
    <w:rPr>
      <w:rFonts w:ascii="Symbol" w:hAnsi="Symbol" w:cs="Symbol"/>
    </w:rPr>
  </w:style>
  <w:style w:type="character" w:customStyle="1" w:styleId="WW8Num12z0">
    <w:name w:val="WW8Num12z0"/>
    <w:rsid w:val="0090369D"/>
    <w:rPr>
      <w:rFonts w:ascii="Symbol" w:hAnsi="Symbol" w:cs="Symbol"/>
    </w:rPr>
  </w:style>
  <w:style w:type="character" w:customStyle="1" w:styleId="WW8Num13z0">
    <w:name w:val="WW8Num13z0"/>
    <w:rsid w:val="0090369D"/>
    <w:rPr>
      <w:rFonts w:ascii="Symbol" w:hAnsi="Symbol" w:cs="Symbol"/>
    </w:rPr>
  </w:style>
  <w:style w:type="character" w:customStyle="1" w:styleId="WW8Num14z0">
    <w:name w:val="WW8Num14z0"/>
    <w:rsid w:val="0090369D"/>
    <w:rPr>
      <w:b/>
    </w:rPr>
  </w:style>
  <w:style w:type="character" w:customStyle="1" w:styleId="WW8Num15z0">
    <w:name w:val="WW8Num15z0"/>
    <w:rsid w:val="0090369D"/>
    <w:rPr>
      <w:rFonts w:ascii="Symbol" w:hAnsi="Symbol" w:cs="Symbol"/>
    </w:rPr>
  </w:style>
  <w:style w:type="character" w:customStyle="1" w:styleId="WW8Num16z0">
    <w:name w:val="WW8Num16z0"/>
    <w:rsid w:val="0090369D"/>
    <w:rPr>
      <w:rFonts w:ascii="Symbol" w:hAnsi="Symbol" w:cs="Symbol"/>
    </w:rPr>
  </w:style>
  <w:style w:type="character" w:customStyle="1" w:styleId="WW8Num17z0">
    <w:name w:val="WW8Num17z0"/>
    <w:rsid w:val="0090369D"/>
    <w:rPr>
      <w:rFonts w:ascii="Symbol" w:hAnsi="Symbol" w:cs="Symbol"/>
    </w:rPr>
  </w:style>
  <w:style w:type="character" w:customStyle="1" w:styleId="WW8Num18z0">
    <w:name w:val="WW8Num18z0"/>
    <w:rsid w:val="0090369D"/>
    <w:rPr>
      <w:rFonts w:ascii="Symbol" w:hAnsi="Symbol" w:cs="Symbol"/>
    </w:rPr>
  </w:style>
  <w:style w:type="character" w:customStyle="1" w:styleId="WW8Num19z0">
    <w:name w:val="WW8Num19z0"/>
    <w:rsid w:val="0090369D"/>
    <w:rPr>
      <w:rFonts w:ascii="Symbol" w:hAnsi="Symbol" w:cs="Symbol"/>
    </w:rPr>
  </w:style>
  <w:style w:type="character" w:customStyle="1" w:styleId="WW8Num20z0">
    <w:name w:val="WW8Num20z0"/>
    <w:rsid w:val="0090369D"/>
    <w:rPr>
      <w:b/>
    </w:rPr>
  </w:style>
  <w:style w:type="character" w:customStyle="1" w:styleId="WW8Num21z0">
    <w:name w:val="WW8Num21z0"/>
    <w:rsid w:val="0090369D"/>
    <w:rPr>
      <w:rFonts w:ascii="Symbol" w:hAnsi="Symbol" w:cs="Symbol"/>
    </w:rPr>
  </w:style>
  <w:style w:type="character" w:customStyle="1" w:styleId="WW8Num22z0">
    <w:name w:val="WW8Num22z0"/>
    <w:rsid w:val="0090369D"/>
    <w:rPr>
      <w:rFonts w:ascii="Symbol" w:hAnsi="Symbol" w:cs="Symbol"/>
    </w:rPr>
  </w:style>
  <w:style w:type="character" w:customStyle="1" w:styleId="WW8Num23z0">
    <w:name w:val="WW8Num23z0"/>
    <w:rsid w:val="0090369D"/>
    <w:rPr>
      <w:rFonts w:ascii="Symbol" w:hAnsi="Symbol" w:cs="Symbol"/>
    </w:rPr>
  </w:style>
  <w:style w:type="character" w:customStyle="1" w:styleId="WW8Num24z0">
    <w:name w:val="WW8Num24z0"/>
    <w:rsid w:val="0090369D"/>
    <w:rPr>
      <w:rFonts w:ascii="Symbol" w:hAnsi="Symbol" w:cs="Symbol"/>
      <w:lang w:val="en-US"/>
    </w:rPr>
  </w:style>
  <w:style w:type="character" w:customStyle="1" w:styleId="WW8Num25z0">
    <w:name w:val="WW8Num25z0"/>
    <w:rsid w:val="0090369D"/>
    <w:rPr>
      <w:rFonts w:ascii="Symbol" w:hAnsi="Symbol" w:cs="Symbol"/>
      <w:lang w:val="en-US"/>
    </w:rPr>
  </w:style>
  <w:style w:type="character" w:customStyle="1" w:styleId="WW8Num25z1">
    <w:name w:val="WW8Num25z1"/>
    <w:rsid w:val="0090369D"/>
    <w:rPr>
      <w:b/>
    </w:rPr>
  </w:style>
  <w:style w:type="character" w:customStyle="1" w:styleId="WW8Num25z2">
    <w:name w:val="WW8Num25z2"/>
    <w:rsid w:val="0090369D"/>
  </w:style>
  <w:style w:type="character" w:customStyle="1" w:styleId="WW8Num25z4">
    <w:name w:val="WW8Num25z4"/>
    <w:rsid w:val="0090369D"/>
  </w:style>
  <w:style w:type="character" w:customStyle="1" w:styleId="WW8Num25z5">
    <w:name w:val="WW8Num25z5"/>
    <w:rsid w:val="0090369D"/>
  </w:style>
  <w:style w:type="character" w:customStyle="1" w:styleId="WW8Num25z6">
    <w:name w:val="WW8Num25z6"/>
    <w:rsid w:val="0090369D"/>
  </w:style>
  <w:style w:type="character" w:customStyle="1" w:styleId="WW8Num25z7">
    <w:name w:val="WW8Num25z7"/>
    <w:rsid w:val="0090369D"/>
  </w:style>
  <w:style w:type="character" w:customStyle="1" w:styleId="WW8Num25z8">
    <w:name w:val="WW8Num25z8"/>
    <w:rsid w:val="0090369D"/>
  </w:style>
  <w:style w:type="character" w:customStyle="1" w:styleId="WW8Num26z0">
    <w:name w:val="WW8Num26z0"/>
    <w:rsid w:val="0090369D"/>
    <w:rPr>
      <w:rFonts w:ascii="Symbol" w:hAnsi="Symbol" w:cs="Symbol"/>
      <w:lang w:val="en-US"/>
    </w:rPr>
  </w:style>
  <w:style w:type="character" w:customStyle="1" w:styleId="WW8Num27z0">
    <w:name w:val="WW8Num27z0"/>
    <w:rsid w:val="0090369D"/>
    <w:rPr>
      <w:rFonts w:ascii="Symbol" w:hAnsi="Symbol" w:cs="Symbol"/>
    </w:rPr>
  </w:style>
  <w:style w:type="character" w:customStyle="1" w:styleId="WW8Num28z0">
    <w:name w:val="WW8Num28z0"/>
    <w:rsid w:val="0090369D"/>
  </w:style>
  <w:style w:type="character" w:customStyle="1" w:styleId="WW8Num28z1">
    <w:name w:val="WW8Num28z1"/>
    <w:rsid w:val="0090369D"/>
  </w:style>
  <w:style w:type="character" w:customStyle="1" w:styleId="WW8Num28z2">
    <w:name w:val="WW8Num28z2"/>
    <w:rsid w:val="0090369D"/>
  </w:style>
  <w:style w:type="character" w:customStyle="1" w:styleId="WW8Num28z3">
    <w:name w:val="WW8Num28z3"/>
    <w:rsid w:val="0090369D"/>
  </w:style>
  <w:style w:type="character" w:customStyle="1" w:styleId="WW8Num28z4">
    <w:name w:val="WW8Num28z4"/>
    <w:rsid w:val="0090369D"/>
  </w:style>
  <w:style w:type="character" w:customStyle="1" w:styleId="WW8Num28z5">
    <w:name w:val="WW8Num28z5"/>
    <w:rsid w:val="0090369D"/>
  </w:style>
  <w:style w:type="character" w:customStyle="1" w:styleId="WW8Num28z6">
    <w:name w:val="WW8Num28z6"/>
    <w:rsid w:val="0090369D"/>
  </w:style>
  <w:style w:type="character" w:customStyle="1" w:styleId="WW8Num28z7">
    <w:name w:val="WW8Num28z7"/>
    <w:rsid w:val="0090369D"/>
  </w:style>
  <w:style w:type="character" w:customStyle="1" w:styleId="WW8Num28z8">
    <w:name w:val="WW8Num28z8"/>
    <w:rsid w:val="0090369D"/>
  </w:style>
  <w:style w:type="character" w:customStyle="1" w:styleId="3">
    <w:name w:val="Основной шрифт абзаца3"/>
    <w:rsid w:val="0090369D"/>
  </w:style>
  <w:style w:type="character" w:customStyle="1" w:styleId="WW8Num9z1">
    <w:name w:val="WW8Num9z1"/>
    <w:rsid w:val="0090369D"/>
  </w:style>
  <w:style w:type="character" w:customStyle="1" w:styleId="WW8Num9z2">
    <w:name w:val="WW8Num9z2"/>
    <w:rsid w:val="0090369D"/>
  </w:style>
  <w:style w:type="character" w:customStyle="1" w:styleId="WW8Num10z1">
    <w:name w:val="WW8Num10z1"/>
    <w:rsid w:val="0090369D"/>
  </w:style>
  <w:style w:type="character" w:customStyle="1" w:styleId="WW8Num10z2">
    <w:name w:val="WW8Num10z2"/>
    <w:rsid w:val="0090369D"/>
  </w:style>
  <w:style w:type="character" w:customStyle="1" w:styleId="WW8Num12z1">
    <w:name w:val="WW8Num12z1"/>
    <w:rsid w:val="0090369D"/>
    <w:rPr>
      <w:rFonts w:ascii="Courier New" w:hAnsi="Courier New" w:cs="Courier New"/>
    </w:rPr>
  </w:style>
  <w:style w:type="character" w:customStyle="1" w:styleId="WW8Num12z2">
    <w:name w:val="WW8Num12z2"/>
    <w:rsid w:val="0090369D"/>
    <w:rPr>
      <w:rFonts w:ascii="Wingdings" w:hAnsi="Wingdings" w:cs="Wingdings"/>
    </w:rPr>
  </w:style>
  <w:style w:type="character" w:customStyle="1" w:styleId="WW8Num13z1">
    <w:name w:val="WW8Num13z1"/>
    <w:rsid w:val="0090369D"/>
    <w:rPr>
      <w:b/>
    </w:rPr>
  </w:style>
  <w:style w:type="character" w:customStyle="1" w:styleId="WW8Num14z1">
    <w:name w:val="WW8Num14z1"/>
    <w:rsid w:val="0090369D"/>
    <w:rPr>
      <w:rFonts w:ascii="Courier New" w:hAnsi="Courier New" w:cs="Courier New"/>
    </w:rPr>
  </w:style>
  <w:style w:type="character" w:customStyle="1" w:styleId="WW8Num14z2">
    <w:name w:val="WW8Num14z2"/>
    <w:rsid w:val="0090369D"/>
    <w:rPr>
      <w:rFonts w:ascii="Wingdings" w:hAnsi="Wingdings" w:cs="Wingdings"/>
    </w:rPr>
  </w:style>
  <w:style w:type="character" w:customStyle="1" w:styleId="WW8Num15z1">
    <w:name w:val="WW8Num15z1"/>
    <w:rsid w:val="0090369D"/>
    <w:rPr>
      <w:rFonts w:ascii="Courier New" w:hAnsi="Courier New" w:cs="Courier New"/>
    </w:rPr>
  </w:style>
  <w:style w:type="character" w:customStyle="1" w:styleId="WW8Num15z2">
    <w:name w:val="WW8Num15z2"/>
    <w:rsid w:val="0090369D"/>
    <w:rPr>
      <w:rFonts w:ascii="Wingdings" w:hAnsi="Wingdings" w:cs="Wingdings"/>
    </w:rPr>
  </w:style>
  <w:style w:type="character" w:customStyle="1" w:styleId="WW8Num16z1">
    <w:name w:val="WW8Num16z1"/>
    <w:rsid w:val="0090369D"/>
    <w:rPr>
      <w:rFonts w:ascii="Courier New" w:hAnsi="Courier New" w:cs="Courier New"/>
    </w:rPr>
  </w:style>
  <w:style w:type="character" w:customStyle="1" w:styleId="WW8Num16z2">
    <w:name w:val="WW8Num16z2"/>
    <w:rsid w:val="0090369D"/>
    <w:rPr>
      <w:rFonts w:ascii="Wingdings" w:hAnsi="Wingdings" w:cs="Wingdings"/>
    </w:rPr>
  </w:style>
  <w:style w:type="character" w:customStyle="1" w:styleId="WW8Num17z1">
    <w:name w:val="WW8Num17z1"/>
    <w:rsid w:val="0090369D"/>
    <w:rPr>
      <w:rFonts w:ascii="Courier New" w:hAnsi="Courier New" w:cs="Courier New"/>
    </w:rPr>
  </w:style>
  <w:style w:type="character" w:customStyle="1" w:styleId="WW8Num17z2">
    <w:name w:val="WW8Num17z2"/>
    <w:rsid w:val="0090369D"/>
    <w:rPr>
      <w:rFonts w:ascii="Wingdings" w:hAnsi="Wingdings" w:cs="Wingdings"/>
    </w:rPr>
  </w:style>
  <w:style w:type="character" w:customStyle="1" w:styleId="WW8Num18z1">
    <w:name w:val="WW8Num18z1"/>
    <w:rsid w:val="0090369D"/>
    <w:rPr>
      <w:rFonts w:ascii="Courier New" w:hAnsi="Courier New" w:cs="Courier New"/>
    </w:rPr>
  </w:style>
  <w:style w:type="character" w:customStyle="1" w:styleId="WW8Num18z2">
    <w:name w:val="WW8Num18z2"/>
    <w:rsid w:val="0090369D"/>
    <w:rPr>
      <w:rFonts w:ascii="Wingdings" w:hAnsi="Wingdings" w:cs="Wingdings"/>
    </w:rPr>
  </w:style>
  <w:style w:type="character" w:customStyle="1" w:styleId="WW8Num20z1">
    <w:name w:val="WW8Num20z1"/>
    <w:rsid w:val="0090369D"/>
    <w:rPr>
      <w:rFonts w:ascii="Courier New" w:hAnsi="Courier New" w:cs="Courier New"/>
    </w:rPr>
  </w:style>
  <w:style w:type="character" w:customStyle="1" w:styleId="WW8Num20z2">
    <w:name w:val="WW8Num20z2"/>
    <w:rsid w:val="0090369D"/>
    <w:rPr>
      <w:rFonts w:ascii="Wingdings" w:hAnsi="Wingdings" w:cs="Wingdings"/>
    </w:rPr>
  </w:style>
  <w:style w:type="character" w:customStyle="1" w:styleId="WW8Num22z1">
    <w:name w:val="WW8Num22z1"/>
    <w:rsid w:val="0090369D"/>
    <w:rPr>
      <w:rFonts w:ascii="Courier New" w:hAnsi="Courier New" w:cs="Courier New"/>
    </w:rPr>
  </w:style>
  <w:style w:type="character" w:customStyle="1" w:styleId="WW8Num22z2">
    <w:name w:val="WW8Num22z2"/>
    <w:rsid w:val="0090369D"/>
    <w:rPr>
      <w:rFonts w:ascii="Wingdings" w:hAnsi="Wingdings" w:cs="Wingdings"/>
    </w:rPr>
  </w:style>
  <w:style w:type="character" w:customStyle="1" w:styleId="WW8Num23z1">
    <w:name w:val="WW8Num23z1"/>
    <w:rsid w:val="0090369D"/>
    <w:rPr>
      <w:rFonts w:ascii="Courier New" w:hAnsi="Courier New" w:cs="Courier New"/>
    </w:rPr>
  </w:style>
  <w:style w:type="character" w:customStyle="1" w:styleId="WW8Num23z2">
    <w:name w:val="WW8Num23z2"/>
    <w:rsid w:val="0090369D"/>
    <w:rPr>
      <w:rFonts w:ascii="Wingdings" w:hAnsi="Wingdings" w:cs="Wingdings"/>
    </w:rPr>
  </w:style>
  <w:style w:type="character" w:customStyle="1" w:styleId="WW8Num24z1">
    <w:name w:val="WW8Num24z1"/>
    <w:rsid w:val="0090369D"/>
    <w:rPr>
      <w:rFonts w:ascii="Courier New" w:hAnsi="Courier New" w:cs="Courier New"/>
    </w:rPr>
  </w:style>
  <w:style w:type="character" w:customStyle="1" w:styleId="WW8Num24z2">
    <w:name w:val="WW8Num24z2"/>
    <w:rsid w:val="0090369D"/>
    <w:rPr>
      <w:rFonts w:ascii="Wingdings" w:hAnsi="Wingdings" w:cs="Wingdings"/>
    </w:rPr>
  </w:style>
  <w:style w:type="character" w:customStyle="1" w:styleId="WW8Num26z1">
    <w:name w:val="WW8Num26z1"/>
    <w:rsid w:val="0090369D"/>
    <w:rPr>
      <w:rFonts w:ascii="Courier New" w:hAnsi="Courier New" w:cs="Courier New"/>
    </w:rPr>
  </w:style>
  <w:style w:type="character" w:customStyle="1" w:styleId="WW8Num26z2">
    <w:name w:val="WW8Num26z2"/>
    <w:rsid w:val="0090369D"/>
    <w:rPr>
      <w:rFonts w:ascii="Wingdings" w:hAnsi="Wingdings" w:cs="Wingdings"/>
    </w:rPr>
  </w:style>
  <w:style w:type="character" w:customStyle="1" w:styleId="WW8Num27z1">
    <w:name w:val="WW8Num27z1"/>
    <w:rsid w:val="0090369D"/>
    <w:rPr>
      <w:rFonts w:ascii="Courier New" w:hAnsi="Courier New" w:cs="Courier New"/>
    </w:rPr>
  </w:style>
  <w:style w:type="character" w:customStyle="1" w:styleId="WW8Num27z2">
    <w:name w:val="WW8Num27z2"/>
    <w:rsid w:val="0090369D"/>
    <w:rPr>
      <w:rFonts w:ascii="Wingdings" w:hAnsi="Wingdings" w:cs="Wingdings"/>
    </w:rPr>
  </w:style>
  <w:style w:type="character" w:customStyle="1" w:styleId="WW8Num29z0">
    <w:name w:val="WW8Num29z0"/>
    <w:rsid w:val="0090369D"/>
    <w:rPr>
      <w:rFonts w:ascii="Symbol" w:hAnsi="Symbol" w:cs="Symbol"/>
    </w:rPr>
  </w:style>
  <w:style w:type="character" w:customStyle="1" w:styleId="WW8Num29z1">
    <w:name w:val="WW8Num29z1"/>
    <w:rsid w:val="0090369D"/>
    <w:rPr>
      <w:rFonts w:ascii="Courier New" w:hAnsi="Courier New" w:cs="Courier New"/>
    </w:rPr>
  </w:style>
  <w:style w:type="character" w:customStyle="1" w:styleId="WW8Num29z2">
    <w:name w:val="WW8Num29z2"/>
    <w:rsid w:val="0090369D"/>
    <w:rPr>
      <w:rFonts w:ascii="Wingdings" w:hAnsi="Wingdings" w:cs="Wingdings"/>
    </w:rPr>
  </w:style>
  <w:style w:type="character" w:customStyle="1" w:styleId="WW8Num30z0">
    <w:name w:val="WW8Num30z0"/>
    <w:rsid w:val="0090369D"/>
    <w:rPr>
      <w:rFonts w:ascii="Symbol" w:hAnsi="Symbol" w:cs="Symbol"/>
    </w:rPr>
  </w:style>
  <w:style w:type="character" w:customStyle="1" w:styleId="WW8Num30z1">
    <w:name w:val="WW8Num30z1"/>
    <w:rsid w:val="0090369D"/>
    <w:rPr>
      <w:rFonts w:ascii="Courier New" w:hAnsi="Courier New" w:cs="Courier New"/>
    </w:rPr>
  </w:style>
  <w:style w:type="character" w:customStyle="1" w:styleId="WW8Num30z2">
    <w:name w:val="WW8Num30z2"/>
    <w:rsid w:val="0090369D"/>
    <w:rPr>
      <w:rFonts w:ascii="Wingdings" w:hAnsi="Wingdings" w:cs="Wingdings"/>
    </w:rPr>
  </w:style>
  <w:style w:type="character" w:customStyle="1" w:styleId="WW8Num31z0">
    <w:name w:val="WW8Num31z0"/>
    <w:rsid w:val="0090369D"/>
    <w:rPr>
      <w:rFonts w:ascii="Symbol" w:hAnsi="Symbol" w:cs="Symbol"/>
    </w:rPr>
  </w:style>
  <w:style w:type="character" w:customStyle="1" w:styleId="WW8Num31z1">
    <w:name w:val="WW8Num31z1"/>
    <w:rsid w:val="0090369D"/>
    <w:rPr>
      <w:rFonts w:ascii="Courier New" w:hAnsi="Courier New" w:cs="Courier New"/>
    </w:rPr>
  </w:style>
  <w:style w:type="character" w:customStyle="1" w:styleId="WW8Num31z2">
    <w:name w:val="WW8Num31z2"/>
    <w:rsid w:val="0090369D"/>
    <w:rPr>
      <w:rFonts w:ascii="Wingdings" w:hAnsi="Wingdings" w:cs="Wingdings"/>
    </w:rPr>
  </w:style>
  <w:style w:type="character" w:customStyle="1" w:styleId="WW8Num32z1">
    <w:name w:val="WW8Num32z1"/>
    <w:rsid w:val="0090369D"/>
    <w:rPr>
      <w:b/>
    </w:rPr>
  </w:style>
  <w:style w:type="character" w:customStyle="1" w:styleId="WW8Num33z0">
    <w:name w:val="WW8Num33z0"/>
    <w:rsid w:val="0090369D"/>
    <w:rPr>
      <w:rFonts w:ascii="Symbol" w:hAnsi="Symbol" w:cs="Symbol"/>
    </w:rPr>
  </w:style>
  <w:style w:type="character" w:customStyle="1" w:styleId="WW8Num33z1">
    <w:name w:val="WW8Num33z1"/>
    <w:rsid w:val="0090369D"/>
    <w:rPr>
      <w:rFonts w:ascii="Courier New" w:hAnsi="Courier New" w:cs="Courier New"/>
    </w:rPr>
  </w:style>
  <w:style w:type="character" w:customStyle="1" w:styleId="WW8Num33z2">
    <w:name w:val="WW8Num33z2"/>
    <w:rsid w:val="0090369D"/>
    <w:rPr>
      <w:rFonts w:ascii="Wingdings" w:hAnsi="Wingdings" w:cs="Wingdings"/>
    </w:rPr>
  </w:style>
  <w:style w:type="character" w:customStyle="1" w:styleId="WW8Num35z0">
    <w:name w:val="WW8Num35z0"/>
    <w:rsid w:val="0090369D"/>
    <w:rPr>
      <w:rFonts w:ascii="Symbol" w:hAnsi="Symbol" w:cs="Symbol"/>
    </w:rPr>
  </w:style>
  <w:style w:type="character" w:customStyle="1" w:styleId="WW8Num35z1">
    <w:name w:val="WW8Num35z1"/>
    <w:rsid w:val="0090369D"/>
    <w:rPr>
      <w:b/>
    </w:rPr>
  </w:style>
  <w:style w:type="character" w:customStyle="1" w:styleId="WW8Num36z0">
    <w:name w:val="WW8Num36z0"/>
    <w:rsid w:val="0090369D"/>
    <w:rPr>
      <w:rFonts w:ascii="Symbol" w:hAnsi="Symbol" w:cs="Symbol"/>
    </w:rPr>
  </w:style>
  <w:style w:type="character" w:customStyle="1" w:styleId="WW8Num36z1">
    <w:name w:val="WW8Num36z1"/>
    <w:rsid w:val="0090369D"/>
    <w:rPr>
      <w:rFonts w:ascii="Courier New" w:hAnsi="Courier New" w:cs="Courier New"/>
    </w:rPr>
  </w:style>
  <w:style w:type="character" w:customStyle="1" w:styleId="WW8Num36z2">
    <w:name w:val="WW8Num36z2"/>
    <w:rsid w:val="0090369D"/>
    <w:rPr>
      <w:rFonts w:ascii="Wingdings" w:hAnsi="Wingdings" w:cs="Wingdings"/>
    </w:rPr>
  </w:style>
  <w:style w:type="character" w:customStyle="1" w:styleId="WW8Num37z0">
    <w:name w:val="WW8Num37z0"/>
    <w:rsid w:val="0090369D"/>
    <w:rPr>
      <w:rFonts w:ascii="Symbol" w:hAnsi="Symbol" w:cs="Symbol"/>
    </w:rPr>
  </w:style>
  <w:style w:type="character" w:customStyle="1" w:styleId="WW8Num37z1">
    <w:name w:val="WW8Num37z1"/>
    <w:rsid w:val="0090369D"/>
    <w:rPr>
      <w:rFonts w:ascii="Courier New" w:hAnsi="Courier New" w:cs="Courier New"/>
    </w:rPr>
  </w:style>
  <w:style w:type="character" w:customStyle="1" w:styleId="WW8Num37z2">
    <w:name w:val="WW8Num37z2"/>
    <w:rsid w:val="0090369D"/>
    <w:rPr>
      <w:rFonts w:ascii="Wingdings" w:hAnsi="Wingdings" w:cs="Wingdings"/>
    </w:rPr>
  </w:style>
  <w:style w:type="character" w:customStyle="1" w:styleId="2">
    <w:name w:val="Основной шрифт абзаца2"/>
    <w:rsid w:val="0090369D"/>
  </w:style>
  <w:style w:type="character" w:customStyle="1" w:styleId="WW8Num3z1">
    <w:name w:val="WW8Num3z1"/>
    <w:rsid w:val="0090369D"/>
  </w:style>
  <w:style w:type="character" w:customStyle="1" w:styleId="WW8Num3z2">
    <w:name w:val="WW8Num3z2"/>
    <w:rsid w:val="0090369D"/>
  </w:style>
  <w:style w:type="character" w:customStyle="1" w:styleId="WW8Num3z3">
    <w:name w:val="WW8Num3z3"/>
    <w:rsid w:val="0090369D"/>
  </w:style>
  <w:style w:type="character" w:customStyle="1" w:styleId="WW8Num3z4">
    <w:name w:val="WW8Num3z4"/>
    <w:rsid w:val="0090369D"/>
  </w:style>
  <w:style w:type="character" w:customStyle="1" w:styleId="WW8Num3z5">
    <w:name w:val="WW8Num3z5"/>
    <w:rsid w:val="0090369D"/>
  </w:style>
  <w:style w:type="character" w:customStyle="1" w:styleId="WW8Num3z6">
    <w:name w:val="WW8Num3z6"/>
    <w:rsid w:val="0090369D"/>
  </w:style>
  <w:style w:type="character" w:customStyle="1" w:styleId="WW8Num3z7">
    <w:name w:val="WW8Num3z7"/>
    <w:rsid w:val="0090369D"/>
  </w:style>
  <w:style w:type="character" w:customStyle="1" w:styleId="WW8Num3z8">
    <w:name w:val="WW8Num3z8"/>
    <w:rsid w:val="0090369D"/>
  </w:style>
  <w:style w:type="character" w:customStyle="1" w:styleId="WW8Num4z2">
    <w:name w:val="WW8Num4z2"/>
    <w:rsid w:val="0090369D"/>
  </w:style>
  <w:style w:type="character" w:customStyle="1" w:styleId="WW8Num4z3">
    <w:name w:val="WW8Num4z3"/>
    <w:rsid w:val="0090369D"/>
  </w:style>
  <w:style w:type="character" w:customStyle="1" w:styleId="WW8Num4z4">
    <w:name w:val="WW8Num4z4"/>
    <w:rsid w:val="0090369D"/>
  </w:style>
  <w:style w:type="character" w:customStyle="1" w:styleId="WW8Num4z5">
    <w:name w:val="WW8Num4z5"/>
    <w:rsid w:val="0090369D"/>
  </w:style>
  <w:style w:type="character" w:customStyle="1" w:styleId="WW8Num4z6">
    <w:name w:val="WW8Num4z6"/>
    <w:rsid w:val="0090369D"/>
  </w:style>
  <w:style w:type="character" w:customStyle="1" w:styleId="WW8Num4z7">
    <w:name w:val="WW8Num4z7"/>
    <w:rsid w:val="0090369D"/>
  </w:style>
  <w:style w:type="character" w:customStyle="1" w:styleId="WW8Num4z8">
    <w:name w:val="WW8Num4z8"/>
    <w:rsid w:val="0090369D"/>
  </w:style>
  <w:style w:type="character" w:customStyle="1" w:styleId="WW8Num5z1">
    <w:name w:val="WW8Num5z1"/>
    <w:rsid w:val="0090369D"/>
  </w:style>
  <w:style w:type="character" w:customStyle="1" w:styleId="WW8Num5z2">
    <w:name w:val="WW8Num5z2"/>
    <w:rsid w:val="0090369D"/>
  </w:style>
  <w:style w:type="character" w:customStyle="1" w:styleId="WW8Num5z3">
    <w:name w:val="WW8Num5z3"/>
    <w:rsid w:val="0090369D"/>
  </w:style>
  <w:style w:type="character" w:customStyle="1" w:styleId="WW8Num5z4">
    <w:name w:val="WW8Num5z4"/>
    <w:rsid w:val="0090369D"/>
  </w:style>
  <w:style w:type="character" w:customStyle="1" w:styleId="WW8Num5z5">
    <w:name w:val="WW8Num5z5"/>
    <w:rsid w:val="0090369D"/>
  </w:style>
  <w:style w:type="character" w:customStyle="1" w:styleId="WW8Num5z6">
    <w:name w:val="WW8Num5z6"/>
    <w:rsid w:val="0090369D"/>
  </w:style>
  <w:style w:type="character" w:customStyle="1" w:styleId="WW8Num5z7">
    <w:name w:val="WW8Num5z7"/>
    <w:rsid w:val="0090369D"/>
  </w:style>
  <w:style w:type="character" w:customStyle="1" w:styleId="WW8Num5z8">
    <w:name w:val="WW8Num5z8"/>
    <w:rsid w:val="0090369D"/>
  </w:style>
  <w:style w:type="character" w:customStyle="1" w:styleId="WW8Num6z1">
    <w:name w:val="WW8Num6z1"/>
    <w:rsid w:val="0090369D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90369D"/>
  </w:style>
  <w:style w:type="character" w:customStyle="1" w:styleId="WW8Num6z3">
    <w:name w:val="WW8Num6z3"/>
    <w:rsid w:val="0090369D"/>
  </w:style>
  <w:style w:type="character" w:customStyle="1" w:styleId="WW8Num6z4">
    <w:name w:val="WW8Num6z4"/>
    <w:rsid w:val="0090369D"/>
  </w:style>
  <w:style w:type="character" w:customStyle="1" w:styleId="WW8Num6z5">
    <w:name w:val="WW8Num6z5"/>
    <w:rsid w:val="0090369D"/>
  </w:style>
  <w:style w:type="character" w:customStyle="1" w:styleId="WW8Num6z6">
    <w:name w:val="WW8Num6z6"/>
    <w:rsid w:val="0090369D"/>
  </w:style>
  <w:style w:type="character" w:customStyle="1" w:styleId="WW8Num6z7">
    <w:name w:val="WW8Num6z7"/>
    <w:rsid w:val="0090369D"/>
  </w:style>
  <w:style w:type="character" w:customStyle="1" w:styleId="WW8Num6z8">
    <w:name w:val="WW8Num6z8"/>
    <w:rsid w:val="0090369D"/>
  </w:style>
  <w:style w:type="character" w:customStyle="1" w:styleId="WW8Num7z1">
    <w:name w:val="WW8Num7z1"/>
    <w:rsid w:val="0090369D"/>
    <w:rPr>
      <w:rFonts w:ascii="Courier New" w:hAnsi="Courier New" w:cs="Courier New"/>
    </w:rPr>
  </w:style>
  <w:style w:type="character" w:customStyle="1" w:styleId="WW8Num7z2">
    <w:name w:val="WW8Num7z2"/>
    <w:rsid w:val="0090369D"/>
    <w:rPr>
      <w:rFonts w:ascii="Wingdings" w:hAnsi="Wingdings" w:cs="Wingdings"/>
    </w:rPr>
  </w:style>
  <w:style w:type="character" w:customStyle="1" w:styleId="WW8Num7z3">
    <w:name w:val="WW8Num7z3"/>
    <w:rsid w:val="0090369D"/>
    <w:rPr>
      <w:rFonts w:ascii="Symbol" w:hAnsi="Symbol" w:cs="Symbol"/>
    </w:rPr>
  </w:style>
  <w:style w:type="character" w:customStyle="1" w:styleId="WW8Num8z3">
    <w:name w:val="WW8Num8z3"/>
    <w:rsid w:val="0090369D"/>
  </w:style>
  <w:style w:type="character" w:customStyle="1" w:styleId="WW8Num9z3">
    <w:name w:val="WW8Num9z3"/>
    <w:rsid w:val="0090369D"/>
  </w:style>
  <w:style w:type="character" w:customStyle="1" w:styleId="WW8Num9z4">
    <w:name w:val="WW8Num9z4"/>
    <w:rsid w:val="0090369D"/>
  </w:style>
  <w:style w:type="character" w:customStyle="1" w:styleId="WW8Num9z5">
    <w:name w:val="WW8Num9z5"/>
    <w:rsid w:val="0090369D"/>
  </w:style>
  <w:style w:type="character" w:customStyle="1" w:styleId="WW8Num9z6">
    <w:name w:val="WW8Num9z6"/>
    <w:rsid w:val="0090369D"/>
  </w:style>
  <w:style w:type="character" w:customStyle="1" w:styleId="WW8Num9z7">
    <w:name w:val="WW8Num9z7"/>
    <w:rsid w:val="0090369D"/>
  </w:style>
  <w:style w:type="character" w:customStyle="1" w:styleId="WW8Num9z8">
    <w:name w:val="WW8Num9z8"/>
    <w:rsid w:val="0090369D"/>
  </w:style>
  <w:style w:type="character" w:customStyle="1" w:styleId="WW8Num10z3">
    <w:name w:val="WW8Num10z3"/>
    <w:rsid w:val="0090369D"/>
  </w:style>
  <w:style w:type="character" w:customStyle="1" w:styleId="WW8Num10z4">
    <w:name w:val="WW8Num10z4"/>
    <w:rsid w:val="0090369D"/>
  </w:style>
  <w:style w:type="character" w:customStyle="1" w:styleId="WW8Num10z5">
    <w:name w:val="WW8Num10z5"/>
    <w:rsid w:val="0090369D"/>
  </w:style>
  <w:style w:type="character" w:customStyle="1" w:styleId="WW8Num10z6">
    <w:name w:val="WW8Num10z6"/>
    <w:rsid w:val="0090369D"/>
  </w:style>
  <w:style w:type="character" w:customStyle="1" w:styleId="WW8Num10z7">
    <w:name w:val="WW8Num10z7"/>
    <w:rsid w:val="0090369D"/>
  </w:style>
  <w:style w:type="character" w:customStyle="1" w:styleId="WW8Num10z8">
    <w:name w:val="WW8Num10z8"/>
    <w:rsid w:val="0090369D"/>
  </w:style>
  <w:style w:type="character" w:customStyle="1" w:styleId="WW8Num11z1">
    <w:name w:val="WW8Num11z1"/>
    <w:rsid w:val="0090369D"/>
  </w:style>
  <w:style w:type="character" w:customStyle="1" w:styleId="WW8Num11z2">
    <w:name w:val="WW8Num11z2"/>
    <w:rsid w:val="0090369D"/>
  </w:style>
  <w:style w:type="character" w:customStyle="1" w:styleId="WW8Num11z3">
    <w:name w:val="WW8Num11z3"/>
    <w:rsid w:val="0090369D"/>
  </w:style>
  <w:style w:type="character" w:customStyle="1" w:styleId="WW8Num11z4">
    <w:name w:val="WW8Num11z4"/>
    <w:rsid w:val="0090369D"/>
  </w:style>
  <w:style w:type="character" w:customStyle="1" w:styleId="WW8Num11z5">
    <w:name w:val="WW8Num11z5"/>
    <w:rsid w:val="0090369D"/>
  </w:style>
  <w:style w:type="character" w:customStyle="1" w:styleId="WW8Num11z6">
    <w:name w:val="WW8Num11z6"/>
    <w:rsid w:val="0090369D"/>
  </w:style>
  <w:style w:type="character" w:customStyle="1" w:styleId="WW8Num11z7">
    <w:name w:val="WW8Num11z7"/>
    <w:rsid w:val="0090369D"/>
  </w:style>
  <w:style w:type="character" w:customStyle="1" w:styleId="WW8Num11z8">
    <w:name w:val="WW8Num11z8"/>
    <w:rsid w:val="0090369D"/>
  </w:style>
  <w:style w:type="character" w:customStyle="1" w:styleId="WW8NumSt11z0">
    <w:name w:val="WW8NumSt11z0"/>
    <w:rsid w:val="0090369D"/>
    <w:rPr>
      <w:rFonts w:ascii="Symbol" w:hAnsi="Symbol" w:cs="Symbol"/>
    </w:rPr>
  </w:style>
  <w:style w:type="character" w:customStyle="1" w:styleId="1">
    <w:name w:val="Основной шрифт абзаца1"/>
    <w:rsid w:val="0090369D"/>
  </w:style>
  <w:style w:type="character" w:customStyle="1" w:styleId="a3">
    <w:name w:val="Нижний колонтитул Знак"/>
    <w:rsid w:val="0090369D"/>
    <w:rPr>
      <w:sz w:val="24"/>
      <w:szCs w:val="24"/>
    </w:rPr>
  </w:style>
  <w:style w:type="paragraph" w:customStyle="1" w:styleId="a4">
    <w:name w:val="Заголовок"/>
    <w:basedOn w:val="a"/>
    <w:next w:val="a5"/>
    <w:rsid w:val="009036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rsid w:val="0090369D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9036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5"/>
    <w:rsid w:val="0090369D"/>
    <w:rPr>
      <w:rFonts w:cs="Mangal"/>
    </w:rPr>
  </w:style>
  <w:style w:type="paragraph" w:styleId="a8">
    <w:name w:val="caption"/>
    <w:basedOn w:val="a"/>
    <w:qFormat/>
    <w:rsid w:val="0090369D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90369D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90369D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90369D"/>
    <w:pPr>
      <w:suppressLineNumbers/>
    </w:pPr>
    <w:rPr>
      <w:rFonts w:cs="Tahoma"/>
    </w:rPr>
  </w:style>
  <w:style w:type="paragraph" w:customStyle="1" w:styleId="11">
    <w:name w:val="Название объекта1"/>
    <w:basedOn w:val="a"/>
    <w:rsid w:val="0090369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0369D"/>
    <w:pPr>
      <w:suppressLineNumbers/>
    </w:pPr>
    <w:rPr>
      <w:rFonts w:cs="Mangal"/>
    </w:rPr>
  </w:style>
  <w:style w:type="paragraph" w:styleId="a9">
    <w:name w:val="header"/>
    <w:basedOn w:val="a"/>
    <w:link w:val="aa"/>
    <w:rsid w:val="009036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036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13"/>
    <w:rsid w:val="0090369D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b"/>
    <w:rsid w:val="009036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c">
    <w:name w:val="Содержимое таблицы"/>
    <w:basedOn w:val="a"/>
    <w:rsid w:val="0090369D"/>
    <w:pPr>
      <w:suppressLineNumbers/>
    </w:pPr>
  </w:style>
  <w:style w:type="paragraph" w:customStyle="1" w:styleId="ad">
    <w:name w:val="Заголовок таблицы"/>
    <w:basedOn w:val="ac"/>
    <w:rsid w:val="0090369D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0369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0369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</Words>
  <Characters>5170</Characters>
  <Application>Microsoft Office Word</Application>
  <DocSecurity>0</DocSecurity>
  <Lines>43</Lines>
  <Paragraphs>12</Paragraphs>
  <ScaleCrop>false</ScaleCrop>
  <Company>Krokoz™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2018-09-05T08:19:00Z</dcterms:created>
  <dcterms:modified xsi:type="dcterms:W3CDTF">2018-09-12T07:15:00Z</dcterms:modified>
</cp:coreProperties>
</file>