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5" w:rsidRPr="00EB56AD" w:rsidRDefault="00DD0AA5" w:rsidP="00DD0AA5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DD0AA5" w:rsidRPr="00EB56AD" w:rsidRDefault="00DD0AA5" w:rsidP="00DD0AA5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DD0AA5" w:rsidRPr="00EB56AD" w:rsidRDefault="00DD0AA5" w:rsidP="00DD0AA5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DD0AA5" w:rsidRPr="00EB56AD" w:rsidRDefault="00DD0AA5" w:rsidP="00DD0AA5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DD0AA5" w:rsidRPr="00EB56AD" w:rsidRDefault="00DD0AA5" w:rsidP="00DD0AA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DD0AA5" w:rsidRPr="00EB56AD" w:rsidRDefault="00DD0AA5" w:rsidP="00DD0AA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DD0AA5" w:rsidRDefault="00DD0AA5" w:rsidP="00DD0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AA5" w:rsidRDefault="00DD0AA5" w:rsidP="00DD0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AA0ADD" w:rsidRPr="00BE1E97" w:rsidRDefault="00DD0AA5" w:rsidP="00DD0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86782D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AA0ADD" w:rsidRPr="002E5706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2E5706">
        <w:rPr>
          <w:rFonts w:cs="Times New Roman"/>
          <w:b/>
          <w:szCs w:val="28"/>
        </w:rPr>
        <w:t xml:space="preserve">Цель. </w:t>
      </w:r>
      <w:r w:rsidRPr="002E5706">
        <w:rPr>
          <w:rFonts w:cs="Times New Roman"/>
          <w:szCs w:val="28"/>
        </w:rPr>
        <w:t>Развитие музыкально-творческих способностей; овладен</w:t>
      </w:r>
      <w:r w:rsidR="0086782D" w:rsidRPr="002E5706">
        <w:rPr>
          <w:rFonts w:cs="Times New Roman"/>
          <w:szCs w:val="28"/>
        </w:rPr>
        <w:t xml:space="preserve">ие знаниями и представлениями об </w:t>
      </w:r>
      <w:r w:rsidRPr="002E5706">
        <w:rPr>
          <w:rFonts w:cs="Times New Roman"/>
          <w:szCs w:val="28"/>
        </w:rPr>
        <w:t>исполнительстве</w:t>
      </w:r>
      <w:r w:rsidR="0086782D" w:rsidRPr="002E5706">
        <w:rPr>
          <w:rFonts w:cs="Times New Roman"/>
          <w:szCs w:val="28"/>
        </w:rPr>
        <w:t xml:space="preserve"> на струнных музыкальных инструментах</w:t>
      </w:r>
      <w:r w:rsidRPr="002E5706">
        <w:rPr>
          <w:rFonts w:cs="Times New Roman"/>
          <w:szCs w:val="28"/>
        </w:rPr>
        <w:t xml:space="preserve">; формирование практических умений и навыков игры на </w:t>
      </w:r>
      <w:r w:rsidR="0086782D" w:rsidRPr="002E5706">
        <w:rPr>
          <w:rFonts w:cs="Times New Roman"/>
          <w:szCs w:val="28"/>
        </w:rPr>
        <w:t>струнных музыкальных инструментах</w:t>
      </w:r>
      <w:r w:rsidRPr="002E5706">
        <w:rPr>
          <w:rFonts w:cs="Times New Roman"/>
          <w:szCs w:val="28"/>
        </w:rPr>
        <w:t>.</w:t>
      </w:r>
    </w:p>
    <w:p w:rsidR="00AA0ADD" w:rsidRPr="002E5706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2E5706">
        <w:rPr>
          <w:rStyle w:val="c5c1"/>
          <w:rFonts w:cs="Times New Roman"/>
          <w:b/>
          <w:szCs w:val="28"/>
        </w:rPr>
        <w:t xml:space="preserve">Задачи. </w:t>
      </w:r>
      <w:r w:rsidR="0086782D" w:rsidRPr="002E5706">
        <w:rPr>
          <w:rStyle w:val="c5c1"/>
          <w:rFonts w:cs="Times New Roman"/>
          <w:szCs w:val="28"/>
        </w:rPr>
        <w:t xml:space="preserve"> Развитие:</w:t>
      </w:r>
      <w:r w:rsidRPr="002E5706">
        <w:rPr>
          <w:rStyle w:val="c5c1"/>
          <w:rFonts w:cs="Times New Roman"/>
          <w:szCs w:val="28"/>
        </w:rPr>
        <w:t xml:space="preserve"> интереса к классической музыке, музыкальных  способностей; освоение музыкальной грамоты; овладение исполнительскими навыками игры на </w:t>
      </w:r>
      <w:r w:rsidR="0086782D" w:rsidRPr="002E5706">
        <w:rPr>
          <w:rFonts w:cs="Times New Roman"/>
          <w:szCs w:val="28"/>
        </w:rPr>
        <w:t>струнных музыкальных инструментах</w:t>
      </w:r>
      <w:r w:rsidRPr="002E5706">
        <w:rPr>
          <w:rStyle w:val="c5c1"/>
          <w:rFonts w:cs="Times New Roman"/>
          <w:szCs w:val="28"/>
        </w:rPr>
        <w:t>; приобретение опыта творческой деятельности и публичных выступлений.</w:t>
      </w:r>
    </w:p>
    <w:p w:rsidR="00AA0ADD" w:rsidRPr="002E5706" w:rsidRDefault="00AA0ADD" w:rsidP="00AA0ADD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2E5706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="00F07B62" w:rsidRPr="002E5706">
        <w:rPr>
          <w:rFonts w:eastAsia="Times New Roman" w:cs="Times New Roman"/>
          <w:color w:val="00000A"/>
          <w:szCs w:val="28"/>
          <w:lang w:eastAsia="ru-RU"/>
        </w:rPr>
        <w:t>– от 6,6 до 18</w:t>
      </w:r>
      <w:r w:rsidRPr="002E5706">
        <w:rPr>
          <w:rFonts w:eastAsia="Times New Roman" w:cs="Times New Roman"/>
          <w:color w:val="00000A"/>
          <w:szCs w:val="28"/>
          <w:lang w:eastAsia="ru-RU"/>
        </w:rPr>
        <w:t xml:space="preserve"> лет. Прием обучающихся в 1-й класс осуществляется с 6,6 до 10 лет.</w:t>
      </w:r>
    </w:p>
    <w:p w:rsidR="00AA0ADD" w:rsidRPr="002E5706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Срок реализации программы составляет 8 лет.</w:t>
      </w:r>
      <w:r w:rsidRPr="002E57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DD" w:rsidRPr="002E5706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06">
        <w:rPr>
          <w:rFonts w:ascii="Times New Roman" w:eastAsia="Calibri" w:hAnsi="Times New Roman" w:cs="Times New Roman"/>
          <w:sz w:val="28"/>
          <w:szCs w:val="28"/>
        </w:rPr>
        <w:t>Реализация программы "</w:t>
      </w:r>
      <w:r w:rsidR="0086782D" w:rsidRPr="002E5706">
        <w:rPr>
          <w:rFonts w:ascii="Times New Roman" w:hAnsi="Times New Roman"/>
          <w:sz w:val="28"/>
          <w:szCs w:val="28"/>
        </w:rPr>
        <w:t>Струнные инструменты</w:t>
      </w:r>
      <w:r w:rsidRPr="002E5706">
        <w:rPr>
          <w:rFonts w:ascii="Times New Roman" w:eastAsia="Calibri" w:hAnsi="Times New Roman" w:cs="Times New Roman"/>
          <w:sz w:val="28"/>
          <w:szCs w:val="28"/>
        </w:rPr>
        <w:t xml:space="preserve">" обеспечивается консультациями для </w:t>
      </w:r>
      <w:proofErr w:type="gramStart"/>
      <w:r w:rsidRPr="002E570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E5706">
        <w:rPr>
          <w:rFonts w:ascii="Times New Roman" w:eastAsia="Calibri" w:hAnsi="Times New Roman" w:cs="Times New Roman"/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</w:t>
      </w:r>
    </w:p>
    <w:p w:rsidR="00AA0ADD" w:rsidRPr="002E5706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86782D" w:rsidRPr="002E5706">
        <w:rPr>
          <w:rFonts w:ascii="Times New Roman" w:hAnsi="Times New Roman"/>
          <w:sz w:val="28"/>
          <w:szCs w:val="28"/>
        </w:rPr>
        <w:t>Струнные инструменты</w:t>
      </w:r>
      <w:r w:rsidRPr="002E5706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AA0ADD" w:rsidRPr="002E5706" w:rsidRDefault="00AA0ADD" w:rsidP="00AA0ADD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2E5706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2E5706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2E5706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E5706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6437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050A"/>
    <w:rsid w:val="008355D2"/>
    <w:rsid w:val="00861CAA"/>
    <w:rsid w:val="00861D54"/>
    <w:rsid w:val="008634C0"/>
    <w:rsid w:val="0086782D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1690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A0ADD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65C8"/>
    <w:rsid w:val="00DC710F"/>
    <w:rsid w:val="00DD0AA5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07B62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2021-01-19T10:20:00Z</cp:lastPrinted>
  <dcterms:created xsi:type="dcterms:W3CDTF">2021-01-19T09:04:00Z</dcterms:created>
  <dcterms:modified xsi:type="dcterms:W3CDTF">2021-04-02T11:03:00Z</dcterms:modified>
</cp:coreProperties>
</file>