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6" w:rsidRPr="00EB56AD" w:rsidRDefault="007B30A6" w:rsidP="007B30A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7B30A6" w:rsidRPr="00EB56AD" w:rsidRDefault="007B30A6" w:rsidP="007B30A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7B30A6" w:rsidRPr="00EB56AD" w:rsidRDefault="007B30A6" w:rsidP="007B30A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7B30A6" w:rsidRPr="00EB56AD" w:rsidRDefault="007B30A6" w:rsidP="007B30A6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7B30A6" w:rsidRPr="00EB56AD" w:rsidRDefault="007B30A6" w:rsidP="007B30A6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7B30A6" w:rsidRPr="00EB56AD" w:rsidRDefault="007B30A6" w:rsidP="007B30A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7B30A6" w:rsidRDefault="007B30A6" w:rsidP="007B3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A6" w:rsidRDefault="007B30A6" w:rsidP="007B3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403B57" w:rsidRPr="00BE1E97" w:rsidRDefault="007B30A6" w:rsidP="007B3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57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5A05D9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 w:rsidR="00403B57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5A05D9" w:rsidRPr="005A05D9" w:rsidRDefault="005A05D9" w:rsidP="005A05D9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5A05D9">
        <w:rPr>
          <w:rFonts w:cs="Times New Roman"/>
          <w:b/>
          <w:szCs w:val="28"/>
        </w:rPr>
        <w:t xml:space="preserve">Цель. </w:t>
      </w:r>
      <w:r w:rsidRPr="005A05D9">
        <w:rPr>
          <w:rFonts w:cs="Times New Roman"/>
          <w:szCs w:val="28"/>
        </w:rPr>
        <w:t xml:space="preserve">Развить </w:t>
      </w:r>
      <w:proofErr w:type="gramStart"/>
      <w:r w:rsidRPr="005A05D9">
        <w:rPr>
          <w:rFonts w:cs="Times New Roman"/>
          <w:szCs w:val="28"/>
        </w:rPr>
        <w:t>музыкально-творческие</w:t>
      </w:r>
      <w:proofErr w:type="gramEnd"/>
      <w:r w:rsidRPr="005A05D9">
        <w:rPr>
          <w:rFonts w:cs="Times New Roman"/>
          <w:szCs w:val="28"/>
        </w:rPr>
        <w:t xml:space="preserve"> способностей, а также выявить наиболее одаренных детей.</w:t>
      </w:r>
    </w:p>
    <w:p w:rsidR="005A05D9" w:rsidRPr="005A05D9" w:rsidRDefault="005A05D9" w:rsidP="005A05D9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Style w:val="c5c1"/>
          <w:rFonts w:cs="Times New Roman"/>
          <w:szCs w:val="28"/>
        </w:rPr>
      </w:pPr>
      <w:r w:rsidRPr="005A05D9">
        <w:rPr>
          <w:rStyle w:val="c5c1"/>
          <w:rFonts w:cs="Times New Roman"/>
          <w:b/>
          <w:szCs w:val="28"/>
        </w:rPr>
        <w:t xml:space="preserve">Задачи. </w:t>
      </w:r>
      <w:r w:rsidRPr="005A05D9">
        <w:rPr>
          <w:rStyle w:val="c5c1"/>
          <w:rFonts w:cs="Times New Roman"/>
          <w:szCs w:val="28"/>
        </w:rPr>
        <w:t xml:space="preserve"> </w:t>
      </w:r>
      <w:r w:rsidRPr="005A05D9">
        <w:rPr>
          <w:szCs w:val="28"/>
        </w:rPr>
        <w:t>Развить: интерес к музыке, музыкальные способности; музыкальную грамоту; навыки игры; исполнительскую технику; опыт творческой деятельности и публичных выступлений.</w:t>
      </w:r>
    </w:p>
    <w:p w:rsidR="005A05D9" w:rsidRPr="005A05D9" w:rsidRDefault="005A05D9" w:rsidP="005A05D9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A05D9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5A05D9">
        <w:rPr>
          <w:rFonts w:eastAsia="Times New Roman" w:cs="Times New Roman"/>
          <w:color w:val="00000A"/>
          <w:szCs w:val="28"/>
          <w:lang w:eastAsia="ru-RU"/>
        </w:rPr>
        <w:t>– от 6,6 до 18 лет. Прием обучающихся в 1-й класс осуществляется с 6,6 до 14 лет.</w:t>
      </w:r>
    </w:p>
    <w:p w:rsidR="00403B57" w:rsidRPr="00BE1E97" w:rsidRDefault="00403B57" w:rsidP="005A0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403B57" w:rsidRPr="00BE1E97" w:rsidRDefault="00403B57" w:rsidP="005A0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5A05D9">
        <w:rPr>
          <w:rFonts w:ascii="Times New Roman" w:hAnsi="Times New Roman" w:cs="Times New Roman"/>
          <w:sz w:val="28"/>
          <w:szCs w:val="28"/>
        </w:rPr>
        <w:t>Ударные инструменты</w:t>
      </w:r>
      <w:r w:rsidRPr="00BE1E97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403B57" w:rsidRPr="00BE1E97" w:rsidRDefault="00403B57" w:rsidP="005A05D9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BE1E97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655B7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1E9E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A05D9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161B"/>
    <w:rsid w:val="0076636C"/>
    <w:rsid w:val="00774FCB"/>
    <w:rsid w:val="007A3AAF"/>
    <w:rsid w:val="007B30A6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57017"/>
    <w:rsid w:val="00861CAA"/>
    <w:rsid w:val="00861D54"/>
    <w:rsid w:val="008634C0"/>
    <w:rsid w:val="00873454"/>
    <w:rsid w:val="008739A7"/>
    <w:rsid w:val="00882975"/>
    <w:rsid w:val="0089382E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34749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C596A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2021-01-19T10:06:00Z</dcterms:created>
  <dcterms:modified xsi:type="dcterms:W3CDTF">2021-04-02T11:05:00Z</dcterms:modified>
</cp:coreProperties>
</file>