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1E" w:rsidRPr="00EB56AD" w:rsidRDefault="00E6241E" w:rsidP="00E6241E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144145</wp:posOffset>
            </wp:positionH>
            <wp:positionV relativeFrom="margin">
              <wp:posOffset>-3810</wp:posOffset>
            </wp:positionV>
            <wp:extent cx="1187450" cy="919480"/>
            <wp:effectExtent l="19050" t="0" r="0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Муниципальное бюджетное учреждение</w:t>
      </w:r>
    </w:p>
    <w:p w:rsidR="00E6241E" w:rsidRPr="00EB56AD" w:rsidRDefault="00E6241E" w:rsidP="00E6241E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дополнительного образования</w:t>
      </w:r>
    </w:p>
    <w:p w:rsidR="00E6241E" w:rsidRPr="00EB56AD" w:rsidRDefault="00E6241E" w:rsidP="00E6241E">
      <w:pPr>
        <w:widowControl w:val="0"/>
        <w:suppressAutoHyphens/>
        <w:spacing w:after="0" w:line="240" w:lineRule="auto"/>
        <w:jc w:val="center"/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«ДЕТСКАЯ ШКОЛА ИСКУССТВ № 17»</w:t>
      </w:r>
    </w:p>
    <w:p w:rsidR="00E6241E" w:rsidRPr="00EB56AD" w:rsidRDefault="00E6241E" w:rsidP="00E6241E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b/>
          <w:color w:val="00000A"/>
          <w:kern w:val="1"/>
          <w:sz w:val="24"/>
          <w:szCs w:val="24"/>
          <w:lang w:eastAsia="ru-RU"/>
        </w:rPr>
        <w:t>городского округа Самара</w:t>
      </w:r>
    </w:p>
    <w:p w:rsidR="00E6241E" w:rsidRPr="00EB56AD" w:rsidRDefault="00E6241E" w:rsidP="00E6241E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443079, г.</w:t>
      </w:r>
      <w:r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 xml:space="preserve"> 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Самара, ул. Гагарина, 58 , тел</w:t>
      </w:r>
      <w:proofErr w:type="gram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.(</w:t>
      </w:r>
      <w:proofErr w:type="gram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факс) 260-83-01</w:t>
      </w:r>
    </w:p>
    <w:p w:rsidR="00E6241E" w:rsidRPr="00EB56AD" w:rsidRDefault="00E6241E" w:rsidP="00E6241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e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-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mail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: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balashova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_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irina</w:t>
      </w:r>
      <w:proofErr w:type="spellEnd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@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inbox</w:t>
      </w:r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eastAsia="ru-RU"/>
        </w:rPr>
        <w:t>.</w:t>
      </w:r>
      <w:proofErr w:type="spellStart"/>
      <w:r w:rsidRPr="00EB56AD">
        <w:rPr>
          <w:rFonts w:ascii="Times New Roman" w:eastAsia="font319" w:hAnsi="Times New Roman" w:cs="Times New Roman"/>
          <w:color w:val="00000A"/>
          <w:kern w:val="1"/>
          <w:sz w:val="24"/>
          <w:szCs w:val="24"/>
          <w:lang w:val="en-US" w:eastAsia="ru-RU"/>
        </w:rPr>
        <w:t>ru</w:t>
      </w:r>
      <w:proofErr w:type="spellEnd"/>
    </w:p>
    <w:p w:rsidR="00E6241E" w:rsidRDefault="00E6241E" w:rsidP="00E624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41E" w:rsidRPr="00E6241E" w:rsidRDefault="00E6241E" w:rsidP="00E624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1E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общеобразовательной </w:t>
      </w:r>
      <w:proofErr w:type="spellStart"/>
      <w:r w:rsidRPr="00E6241E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E6241E">
        <w:rPr>
          <w:rFonts w:ascii="Times New Roman" w:hAnsi="Times New Roman" w:cs="Times New Roman"/>
          <w:b/>
          <w:sz w:val="28"/>
          <w:szCs w:val="28"/>
        </w:rPr>
        <w:t xml:space="preserve"> программе в области театрального искусства.</w:t>
      </w:r>
    </w:p>
    <w:p w:rsidR="00E6241E" w:rsidRPr="00E6241E" w:rsidRDefault="00E6241E" w:rsidP="00E6241E">
      <w:pPr>
        <w:pStyle w:val="1"/>
        <w:spacing w:line="360" w:lineRule="auto"/>
        <w:ind w:firstLine="567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E6241E">
        <w:rPr>
          <w:rFonts w:eastAsia="Times New Roman" w:cs="Times New Roman"/>
          <w:b/>
          <w:color w:val="00000A"/>
          <w:szCs w:val="28"/>
          <w:lang w:eastAsia="ru-RU"/>
        </w:rPr>
        <w:t>Новизна</w:t>
      </w:r>
      <w:r w:rsidRPr="00E6241E">
        <w:rPr>
          <w:rFonts w:eastAsia="Times New Roman" w:cs="Times New Roman"/>
          <w:color w:val="00000A"/>
          <w:szCs w:val="28"/>
          <w:lang w:eastAsia="ru-RU"/>
        </w:rPr>
        <w:t xml:space="preserve"> дополнительной </w:t>
      </w:r>
      <w:proofErr w:type="spellStart"/>
      <w:r w:rsidRPr="00E6241E">
        <w:rPr>
          <w:rFonts w:eastAsia="Times New Roman" w:cs="Times New Roman"/>
          <w:color w:val="00000A"/>
          <w:szCs w:val="28"/>
          <w:lang w:eastAsia="ru-RU"/>
        </w:rPr>
        <w:t>общеразвивающей</w:t>
      </w:r>
      <w:proofErr w:type="spellEnd"/>
      <w:r w:rsidRPr="00E6241E">
        <w:rPr>
          <w:rFonts w:eastAsia="Times New Roman" w:cs="Times New Roman"/>
          <w:color w:val="00000A"/>
          <w:szCs w:val="28"/>
          <w:lang w:eastAsia="ru-RU"/>
        </w:rPr>
        <w:t xml:space="preserve"> общеобразовательной программы в области театрального искусства заключается в ее модульности: </w:t>
      </w:r>
    </w:p>
    <w:p w:rsidR="00E6241E" w:rsidRPr="00E6241E" w:rsidRDefault="00E6241E" w:rsidP="00E6241E">
      <w:pPr>
        <w:pStyle w:val="1"/>
        <w:spacing w:line="360" w:lineRule="auto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E6241E">
        <w:rPr>
          <w:rFonts w:eastAsia="Times New Roman" w:cs="Times New Roman"/>
          <w:b/>
          <w:color w:val="00000A"/>
          <w:szCs w:val="28"/>
          <w:lang w:eastAsia="ru-RU"/>
        </w:rPr>
        <w:t>1 год обучения:</w:t>
      </w:r>
      <w:r w:rsidRPr="00E6241E">
        <w:rPr>
          <w:rFonts w:eastAsia="Times New Roman" w:cs="Times New Roman"/>
          <w:color w:val="00000A"/>
          <w:szCs w:val="28"/>
          <w:lang w:eastAsia="ru-RU"/>
        </w:rPr>
        <w:t xml:space="preserve"> 4 модуля </w:t>
      </w:r>
    </w:p>
    <w:p w:rsidR="00E6241E" w:rsidRPr="00E6241E" w:rsidRDefault="00E6241E" w:rsidP="00E6241E">
      <w:pPr>
        <w:pStyle w:val="1"/>
        <w:spacing w:line="360" w:lineRule="auto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E6241E">
        <w:rPr>
          <w:rFonts w:eastAsia="Times New Roman" w:cs="Times New Roman"/>
          <w:b/>
          <w:color w:val="00000A"/>
          <w:szCs w:val="28"/>
          <w:lang w:eastAsia="ru-RU"/>
        </w:rPr>
        <w:t>2 год обучения:</w:t>
      </w:r>
      <w:r w:rsidRPr="00E6241E">
        <w:rPr>
          <w:rFonts w:eastAsia="Times New Roman" w:cs="Times New Roman"/>
          <w:color w:val="00000A"/>
          <w:szCs w:val="28"/>
          <w:lang w:eastAsia="ru-RU"/>
        </w:rPr>
        <w:t xml:space="preserve"> 4 модуля</w:t>
      </w:r>
    </w:p>
    <w:p w:rsidR="00E6241E" w:rsidRPr="00E6241E" w:rsidRDefault="00E6241E" w:rsidP="00E6241E">
      <w:pPr>
        <w:pStyle w:val="1"/>
        <w:spacing w:line="360" w:lineRule="auto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E6241E">
        <w:rPr>
          <w:rFonts w:eastAsia="Times New Roman" w:cs="Times New Roman"/>
          <w:b/>
          <w:color w:val="00000A"/>
          <w:szCs w:val="28"/>
          <w:lang w:eastAsia="ru-RU"/>
        </w:rPr>
        <w:t>3 год обучения:</w:t>
      </w:r>
      <w:r w:rsidRPr="00E6241E">
        <w:rPr>
          <w:rFonts w:eastAsia="Times New Roman" w:cs="Times New Roman"/>
          <w:color w:val="00000A"/>
          <w:szCs w:val="28"/>
          <w:lang w:eastAsia="ru-RU"/>
        </w:rPr>
        <w:t xml:space="preserve"> 4 модуля</w:t>
      </w:r>
    </w:p>
    <w:p w:rsidR="00E6241E" w:rsidRPr="00E6241E" w:rsidRDefault="00E6241E" w:rsidP="00E6241E">
      <w:pPr>
        <w:pStyle w:val="1"/>
        <w:spacing w:line="360" w:lineRule="auto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E6241E">
        <w:rPr>
          <w:rFonts w:eastAsia="Times New Roman" w:cs="Times New Roman"/>
          <w:b/>
          <w:color w:val="00000A"/>
          <w:szCs w:val="28"/>
          <w:lang w:eastAsia="ru-RU"/>
        </w:rPr>
        <w:t xml:space="preserve">4 год обучения: </w:t>
      </w:r>
      <w:r w:rsidRPr="00E6241E">
        <w:rPr>
          <w:rFonts w:eastAsia="Times New Roman" w:cs="Times New Roman"/>
          <w:color w:val="00000A"/>
          <w:szCs w:val="28"/>
          <w:lang w:eastAsia="ru-RU"/>
        </w:rPr>
        <w:t>4 модуля</w:t>
      </w:r>
    </w:p>
    <w:p w:rsidR="00E6241E" w:rsidRPr="00E6241E" w:rsidRDefault="00E6241E" w:rsidP="00E6241E">
      <w:pPr>
        <w:pStyle w:val="a3"/>
        <w:tabs>
          <w:tab w:val="left" w:pos="0"/>
        </w:tabs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41E">
        <w:rPr>
          <w:rFonts w:ascii="Times New Roman" w:hAnsi="Times New Roman" w:cs="Times New Roman"/>
          <w:b/>
          <w:sz w:val="28"/>
          <w:szCs w:val="28"/>
          <w:lang w:val="ru-RU"/>
        </w:rPr>
        <w:t>Цель.</w:t>
      </w:r>
      <w:r w:rsidRPr="00E6241E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одаренных детей в области театрального искусства в раннем детском возрасте. </w:t>
      </w:r>
    </w:p>
    <w:p w:rsidR="00E6241E" w:rsidRPr="00E6241E" w:rsidRDefault="00E6241E" w:rsidP="00E6241E">
      <w:pPr>
        <w:pStyle w:val="a3"/>
        <w:tabs>
          <w:tab w:val="left" w:pos="0"/>
        </w:tabs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241E">
        <w:rPr>
          <w:rStyle w:val="c5c1"/>
          <w:rFonts w:ascii="Times New Roman" w:hAnsi="Times New Roman" w:cs="Times New Roman"/>
          <w:b/>
          <w:sz w:val="28"/>
          <w:szCs w:val="28"/>
          <w:lang w:val="ru-RU"/>
        </w:rPr>
        <w:t xml:space="preserve">Задачи. </w:t>
      </w:r>
      <w:r w:rsidRPr="00E6241E">
        <w:rPr>
          <w:rFonts w:ascii="Times New Roman" w:hAnsi="Times New Roman" w:cs="Times New Roman"/>
          <w:sz w:val="28"/>
          <w:szCs w:val="28"/>
          <w:lang w:val="ru-RU"/>
        </w:rPr>
        <w:t>Познакомить с исполнительской трактовкой произведений; развить грамотную речь; воспитать творческую инициативу; приобрести детям опыт творческой деятельности</w:t>
      </w:r>
    </w:p>
    <w:p w:rsidR="00E6241E" w:rsidRPr="00E6241E" w:rsidRDefault="00E6241E" w:rsidP="00E6241E">
      <w:pPr>
        <w:pStyle w:val="1"/>
        <w:spacing w:line="360" w:lineRule="auto"/>
        <w:ind w:firstLine="567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E6241E">
        <w:rPr>
          <w:rFonts w:eastAsia="Times New Roman" w:cs="Times New Roman"/>
          <w:b/>
          <w:color w:val="00000A"/>
          <w:szCs w:val="28"/>
          <w:lang w:eastAsia="ru-RU"/>
        </w:rPr>
        <w:t>Возраст детей</w:t>
      </w:r>
      <w:r w:rsidRPr="00E6241E">
        <w:rPr>
          <w:rFonts w:eastAsia="Times New Roman" w:cs="Times New Roman"/>
          <w:color w:val="00000A"/>
          <w:szCs w:val="28"/>
          <w:lang w:eastAsia="ru-RU"/>
        </w:rPr>
        <w:t xml:space="preserve"> – от 6,6 до 17 лет. Прием обучающихся в 1-ый класс осуществляется с 6,6 до 9 лет.</w:t>
      </w:r>
    </w:p>
    <w:p w:rsidR="00E6241E" w:rsidRPr="00E6241E" w:rsidRDefault="00E6241E" w:rsidP="00E6241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>Срок реализации программы составляет 4 года.</w:t>
      </w:r>
    </w:p>
    <w:p w:rsidR="00E6241E" w:rsidRPr="00E6241E" w:rsidRDefault="00E6241E" w:rsidP="00E624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41E">
        <w:rPr>
          <w:rFonts w:ascii="Times New Roman" w:hAnsi="Times New Roman" w:cs="Times New Roman"/>
          <w:sz w:val="28"/>
          <w:szCs w:val="28"/>
        </w:rPr>
        <w:t xml:space="preserve">Оценка качества реализации дополнительной </w:t>
      </w:r>
      <w:proofErr w:type="spellStart"/>
      <w:r w:rsidRPr="00E6241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E6241E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театрального искусства включает в себя текущий контроль успеваемости, промежуточная и итоговая аттестации.</w:t>
      </w:r>
    </w:p>
    <w:p w:rsidR="00E6241E" w:rsidRPr="00E6241E" w:rsidRDefault="00E6241E" w:rsidP="00E6241E">
      <w:pPr>
        <w:pStyle w:val="1"/>
        <w:spacing w:line="360" w:lineRule="auto"/>
        <w:ind w:firstLine="567"/>
        <w:contextualSpacing/>
        <w:jc w:val="both"/>
        <w:rPr>
          <w:rFonts w:eastAsia="Times New Roman" w:cs="Times New Roman"/>
          <w:color w:val="00000A"/>
          <w:szCs w:val="28"/>
          <w:lang w:eastAsia="ru-RU"/>
        </w:rPr>
      </w:pPr>
      <w:r w:rsidRPr="00E6241E">
        <w:rPr>
          <w:rFonts w:eastAsia="Times New Roman" w:cs="Times New Roman"/>
          <w:color w:val="00000A"/>
          <w:szCs w:val="28"/>
          <w:lang w:eastAsia="ru-RU"/>
        </w:rPr>
        <w:t>По завершении обучения учащиеся должны: знать нормы литературного произношения текста; владеть выразительными средствами речи; знать жанры театрального искусства; выполнять элементы актерского тренинга; знать театральную терминологию; знать произведения театрального искусства.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3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32E1"/>
    <w:rsid w:val="00007A10"/>
    <w:rsid w:val="0002203C"/>
    <w:rsid w:val="00033563"/>
    <w:rsid w:val="00034589"/>
    <w:rsid w:val="00036456"/>
    <w:rsid w:val="00071848"/>
    <w:rsid w:val="0008180F"/>
    <w:rsid w:val="00087FF2"/>
    <w:rsid w:val="00096907"/>
    <w:rsid w:val="000A6E33"/>
    <w:rsid w:val="000B27A9"/>
    <w:rsid w:val="000C0820"/>
    <w:rsid w:val="000C5592"/>
    <w:rsid w:val="000D649E"/>
    <w:rsid w:val="000E3428"/>
    <w:rsid w:val="000F383D"/>
    <w:rsid w:val="001143A8"/>
    <w:rsid w:val="00121E39"/>
    <w:rsid w:val="00130AB0"/>
    <w:rsid w:val="00130BE1"/>
    <w:rsid w:val="00140934"/>
    <w:rsid w:val="00147104"/>
    <w:rsid w:val="00147B0D"/>
    <w:rsid w:val="00172336"/>
    <w:rsid w:val="00177DE2"/>
    <w:rsid w:val="00186117"/>
    <w:rsid w:val="00194612"/>
    <w:rsid w:val="001946DF"/>
    <w:rsid w:val="001D72EC"/>
    <w:rsid w:val="001E4EC2"/>
    <w:rsid w:val="001E76D6"/>
    <w:rsid w:val="00234328"/>
    <w:rsid w:val="00250A56"/>
    <w:rsid w:val="002671F1"/>
    <w:rsid w:val="002675D1"/>
    <w:rsid w:val="00274BD4"/>
    <w:rsid w:val="002847F7"/>
    <w:rsid w:val="002A571B"/>
    <w:rsid w:val="002C71FF"/>
    <w:rsid w:val="002D3637"/>
    <w:rsid w:val="002E02FF"/>
    <w:rsid w:val="002F1879"/>
    <w:rsid w:val="00306FE5"/>
    <w:rsid w:val="003278AF"/>
    <w:rsid w:val="003557D3"/>
    <w:rsid w:val="00360513"/>
    <w:rsid w:val="0036739F"/>
    <w:rsid w:val="003912B8"/>
    <w:rsid w:val="003918F0"/>
    <w:rsid w:val="00391D0C"/>
    <w:rsid w:val="003A12F9"/>
    <w:rsid w:val="003A3342"/>
    <w:rsid w:val="003B6345"/>
    <w:rsid w:val="003B6422"/>
    <w:rsid w:val="003D145A"/>
    <w:rsid w:val="003D57AD"/>
    <w:rsid w:val="003D7F55"/>
    <w:rsid w:val="003E77F5"/>
    <w:rsid w:val="003F2EE7"/>
    <w:rsid w:val="003F370F"/>
    <w:rsid w:val="003F3922"/>
    <w:rsid w:val="00403B57"/>
    <w:rsid w:val="00414DFB"/>
    <w:rsid w:val="00422A4F"/>
    <w:rsid w:val="0042342D"/>
    <w:rsid w:val="00446363"/>
    <w:rsid w:val="00464348"/>
    <w:rsid w:val="00481B93"/>
    <w:rsid w:val="0049469A"/>
    <w:rsid w:val="004974D0"/>
    <w:rsid w:val="004A3083"/>
    <w:rsid w:val="004D065B"/>
    <w:rsid w:val="004D7929"/>
    <w:rsid w:val="004E69B2"/>
    <w:rsid w:val="004F03DC"/>
    <w:rsid w:val="004F20A5"/>
    <w:rsid w:val="0050041E"/>
    <w:rsid w:val="00515969"/>
    <w:rsid w:val="0052314D"/>
    <w:rsid w:val="005315FB"/>
    <w:rsid w:val="00553211"/>
    <w:rsid w:val="00557C16"/>
    <w:rsid w:val="00562592"/>
    <w:rsid w:val="0057373F"/>
    <w:rsid w:val="00577300"/>
    <w:rsid w:val="00584657"/>
    <w:rsid w:val="005B7E32"/>
    <w:rsid w:val="005E0F91"/>
    <w:rsid w:val="006140EE"/>
    <w:rsid w:val="00627C9E"/>
    <w:rsid w:val="00641034"/>
    <w:rsid w:val="00641AC2"/>
    <w:rsid w:val="0067351A"/>
    <w:rsid w:val="006841A2"/>
    <w:rsid w:val="00687050"/>
    <w:rsid w:val="006B2349"/>
    <w:rsid w:val="006E6966"/>
    <w:rsid w:val="006F6316"/>
    <w:rsid w:val="00714F37"/>
    <w:rsid w:val="00717B11"/>
    <w:rsid w:val="00752866"/>
    <w:rsid w:val="00753F0F"/>
    <w:rsid w:val="0076636C"/>
    <w:rsid w:val="00774FCB"/>
    <w:rsid w:val="007A3AAF"/>
    <w:rsid w:val="007E429E"/>
    <w:rsid w:val="007E669A"/>
    <w:rsid w:val="007E73F0"/>
    <w:rsid w:val="00810BB0"/>
    <w:rsid w:val="00813D64"/>
    <w:rsid w:val="00817814"/>
    <w:rsid w:val="008225B9"/>
    <w:rsid w:val="00825F5F"/>
    <w:rsid w:val="0083391F"/>
    <w:rsid w:val="0083431B"/>
    <w:rsid w:val="008355D2"/>
    <w:rsid w:val="00861CAA"/>
    <w:rsid w:val="00861D54"/>
    <w:rsid w:val="008634C0"/>
    <w:rsid w:val="0086782D"/>
    <w:rsid w:val="00873454"/>
    <w:rsid w:val="00882975"/>
    <w:rsid w:val="008973EE"/>
    <w:rsid w:val="008B01FD"/>
    <w:rsid w:val="008B5F6F"/>
    <w:rsid w:val="008C0BD1"/>
    <w:rsid w:val="008C1490"/>
    <w:rsid w:val="008C1DF5"/>
    <w:rsid w:val="008C32E1"/>
    <w:rsid w:val="008C628B"/>
    <w:rsid w:val="008E01B5"/>
    <w:rsid w:val="008E0C5B"/>
    <w:rsid w:val="008E1484"/>
    <w:rsid w:val="008E4257"/>
    <w:rsid w:val="00901690"/>
    <w:rsid w:val="00902506"/>
    <w:rsid w:val="00905249"/>
    <w:rsid w:val="00907BEB"/>
    <w:rsid w:val="0091574E"/>
    <w:rsid w:val="0093408F"/>
    <w:rsid w:val="0094074A"/>
    <w:rsid w:val="00944FB1"/>
    <w:rsid w:val="0094590D"/>
    <w:rsid w:val="00946CD5"/>
    <w:rsid w:val="0095115F"/>
    <w:rsid w:val="00966255"/>
    <w:rsid w:val="009754EE"/>
    <w:rsid w:val="009933C2"/>
    <w:rsid w:val="009949B2"/>
    <w:rsid w:val="00997DF7"/>
    <w:rsid w:val="009A01A5"/>
    <w:rsid w:val="009A2B75"/>
    <w:rsid w:val="009B27A5"/>
    <w:rsid w:val="009B47AA"/>
    <w:rsid w:val="009B6B1D"/>
    <w:rsid w:val="009C0042"/>
    <w:rsid w:val="009C5574"/>
    <w:rsid w:val="009D45F4"/>
    <w:rsid w:val="009E282F"/>
    <w:rsid w:val="009E6DD5"/>
    <w:rsid w:val="00A237C1"/>
    <w:rsid w:val="00A42A8B"/>
    <w:rsid w:val="00A673CD"/>
    <w:rsid w:val="00A87CD9"/>
    <w:rsid w:val="00AA0ADD"/>
    <w:rsid w:val="00AB4EC2"/>
    <w:rsid w:val="00AC2671"/>
    <w:rsid w:val="00AC79A9"/>
    <w:rsid w:val="00B053CF"/>
    <w:rsid w:val="00B13303"/>
    <w:rsid w:val="00B20AF9"/>
    <w:rsid w:val="00B241C4"/>
    <w:rsid w:val="00B25E4D"/>
    <w:rsid w:val="00B27B89"/>
    <w:rsid w:val="00B305A4"/>
    <w:rsid w:val="00B34443"/>
    <w:rsid w:val="00B443B1"/>
    <w:rsid w:val="00B46A90"/>
    <w:rsid w:val="00B501D9"/>
    <w:rsid w:val="00B50A0E"/>
    <w:rsid w:val="00B85A87"/>
    <w:rsid w:val="00BA1636"/>
    <w:rsid w:val="00BB5FF8"/>
    <w:rsid w:val="00BB7074"/>
    <w:rsid w:val="00BE272D"/>
    <w:rsid w:val="00BE5ACF"/>
    <w:rsid w:val="00BE72FC"/>
    <w:rsid w:val="00BF396D"/>
    <w:rsid w:val="00C11904"/>
    <w:rsid w:val="00C27F2B"/>
    <w:rsid w:val="00C36040"/>
    <w:rsid w:val="00C415F0"/>
    <w:rsid w:val="00C6793C"/>
    <w:rsid w:val="00C729D0"/>
    <w:rsid w:val="00C774A0"/>
    <w:rsid w:val="00C85CA4"/>
    <w:rsid w:val="00C8737D"/>
    <w:rsid w:val="00C95F78"/>
    <w:rsid w:val="00CB3503"/>
    <w:rsid w:val="00CD0E4E"/>
    <w:rsid w:val="00CD5CA5"/>
    <w:rsid w:val="00CE3378"/>
    <w:rsid w:val="00CE5888"/>
    <w:rsid w:val="00D01FC8"/>
    <w:rsid w:val="00D02EAF"/>
    <w:rsid w:val="00D15DAD"/>
    <w:rsid w:val="00D20297"/>
    <w:rsid w:val="00D24DEE"/>
    <w:rsid w:val="00D36E73"/>
    <w:rsid w:val="00D561E1"/>
    <w:rsid w:val="00D7672F"/>
    <w:rsid w:val="00D822EE"/>
    <w:rsid w:val="00D831F6"/>
    <w:rsid w:val="00DB7A3B"/>
    <w:rsid w:val="00DC710F"/>
    <w:rsid w:val="00DD71ED"/>
    <w:rsid w:val="00E1210C"/>
    <w:rsid w:val="00E170D8"/>
    <w:rsid w:val="00E26D57"/>
    <w:rsid w:val="00E348AD"/>
    <w:rsid w:val="00E35D49"/>
    <w:rsid w:val="00E53FF8"/>
    <w:rsid w:val="00E56739"/>
    <w:rsid w:val="00E57BBB"/>
    <w:rsid w:val="00E601AF"/>
    <w:rsid w:val="00E60738"/>
    <w:rsid w:val="00E61690"/>
    <w:rsid w:val="00E6201C"/>
    <w:rsid w:val="00E6241E"/>
    <w:rsid w:val="00E64E0D"/>
    <w:rsid w:val="00E664B8"/>
    <w:rsid w:val="00E9037A"/>
    <w:rsid w:val="00EA1DE6"/>
    <w:rsid w:val="00EB5FD0"/>
    <w:rsid w:val="00EC5090"/>
    <w:rsid w:val="00EF68A7"/>
    <w:rsid w:val="00EF6BBF"/>
    <w:rsid w:val="00F00BF6"/>
    <w:rsid w:val="00F16AF2"/>
    <w:rsid w:val="00F6444A"/>
    <w:rsid w:val="00F72BC3"/>
    <w:rsid w:val="00F84417"/>
    <w:rsid w:val="00F846E6"/>
    <w:rsid w:val="00F90E03"/>
    <w:rsid w:val="00F92A65"/>
    <w:rsid w:val="00FA428D"/>
    <w:rsid w:val="00FB4909"/>
    <w:rsid w:val="00FE2BB3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C32E1"/>
    <w:pPr>
      <w:suppressAutoHyphens/>
      <w:spacing w:after="0" w:line="240" w:lineRule="auto"/>
    </w:pPr>
    <w:rPr>
      <w:rFonts w:ascii="Times New Roman" w:eastAsia="Lucida Sans Unicode" w:hAnsi="Times New Roman" w:cs="Tahoma"/>
      <w:sz w:val="28"/>
      <w:szCs w:val="24"/>
      <w:lang w:eastAsia="zh-CN" w:bidi="hi-IN"/>
    </w:rPr>
  </w:style>
  <w:style w:type="character" w:customStyle="1" w:styleId="c5c1">
    <w:name w:val="c5 c1"/>
    <w:basedOn w:val="a0"/>
    <w:rsid w:val="008C32E1"/>
  </w:style>
  <w:style w:type="paragraph" w:styleId="a3">
    <w:name w:val="List Paragraph"/>
    <w:basedOn w:val="a"/>
    <w:qFormat/>
    <w:rsid w:val="00E6241E"/>
    <w:pPr>
      <w:suppressAutoHyphens/>
      <w:ind w:left="720"/>
      <w:textAlignment w:val="baseline"/>
    </w:pPr>
    <w:rPr>
      <w:rFonts w:ascii="Calibri" w:eastAsia="SimSun" w:hAnsi="Calibri" w:cs="F"/>
      <w:color w:val="00000A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2021-04-02T11:32:00Z</dcterms:created>
  <dcterms:modified xsi:type="dcterms:W3CDTF">2021-04-02T11:32:00Z</dcterms:modified>
</cp:coreProperties>
</file>