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5" w:rsidRDefault="007760D4">
      <w:pPr>
        <w:shd w:val="clear" w:color="auto" w:fill="FFFFFF"/>
        <w:tabs>
          <w:tab w:val="left" w:pos="355"/>
        </w:tabs>
        <w:spacing w:before="10"/>
        <w:jc w:val="center"/>
        <w:outlineLvl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Муниципальное бюджетное учреждение</w:t>
      </w:r>
      <w:r>
        <w:rPr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-638810</wp:posOffset>
            </wp:positionH>
            <wp:positionV relativeFrom="margin">
              <wp:posOffset>-72390</wp:posOffset>
            </wp:positionV>
            <wp:extent cx="1085850" cy="847725"/>
            <wp:effectExtent l="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D25" w:rsidRDefault="00776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A05D25" w:rsidRDefault="001819DF">
      <w:pPr>
        <w:pBdr>
          <w:bottom w:val="single" w:sz="12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60D4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A05D25" w:rsidRDefault="007760D4">
      <w:pPr>
        <w:pBdr>
          <w:bottom w:val="single" w:sz="12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Самара</w:t>
      </w:r>
    </w:p>
    <w:p w:rsidR="00A05D25" w:rsidRDefault="00A05D25"/>
    <w:p w:rsidR="00A05D25" w:rsidRDefault="007760D4">
      <w:pPr>
        <w:jc w:val="center"/>
        <w:rPr>
          <w:b/>
        </w:rPr>
      </w:pPr>
      <w:r>
        <w:rPr>
          <w:b/>
        </w:rPr>
        <w:t>ОТЧЕТ</w:t>
      </w:r>
    </w:p>
    <w:p w:rsidR="00A05D25" w:rsidRDefault="007760D4">
      <w:pPr>
        <w:jc w:val="center"/>
        <w:rPr>
          <w:b/>
        </w:rPr>
      </w:pPr>
      <w:r>
        <w:rPr>
          <w:b/>
        </w:rPr>
        <w:t xml:space="preserve">о работе  городского детского сводного хора «Поющие сердца» </w:t>
      </w:r>
    </w:p>
    <w:p w:rsidR="00A05D25" w:rsidRDefault="007760D4">
      <w:pPr>
        <w:jc w:val="center"/>
        <w:rPr>
          <w:b/>
        </w:rPr>
      </w:pPr>
      <w:r>
        <w:rPr>
          <w:b/>
        </w:rPr>
        <w:t>за период 201</w:t>
      </w:r>
      <w:r w:rsidR="00052A58">
        <w:rPr>
          <w:b/>
        </w:rPr>
        <w:t>6</w:t>
      </w:r>
      <w:r>
        <w:rPr>
          <w:b/>
        </w:rPr>
        <w:t>-201</w:t>
      </w:r>
      <w:r w:rsidR="00052A58">
        <w:rPr>
          <w:b/>
        </w:rPr>
        <w:t>7</w:t>
      </w:r>
      <w:r>
        <w:rPr>
          <w:b/>
        </w:rPr>
        <w:t xml:space="preserve"> учебного года </w:t>
      </w:r>
    </w:p>
    <w:p w:rsidR="00A05D25" w:rsidRDefault="007760D4">
      <w:pPr>
        <w:jc w:val="center"/>
      </w:pPr>
      <w:r>
        <w:t xml:space="preserve">План работы </w:t>
      </w:r>
    </w:p>
    <w:p w:rsidR="00A05D25" w:rsidRDefault="007760D4">
      <w:pPr>
        <w:jc w:val="center"/>
      </w:pPr>
      <w:r>
        <w:t xml:space="preserve">городского детского сводного хора «Поющие сердца» </w:t>
      </w:r>
    </w:p>
    <w:p w:rsidR="00A05D25" w:rsidRDefault="007760D4">
      <w:pPr>
        <w:pStyle w:val="a8"/>
        <w:numPr>
          <w:ilvl w:val="0"/>
          <w:numId w:val="4"/>
        </w:numPr>
        <w:spacing w:after="200" w:line="276" w:lineRule="auto"/>
      </w:pPr>
      <w:r>
        <w:t>Перспективный план работы на 201</w:t>
      </w:r>
      <w:r w:rsidR="00052A58">
        <w:t>6</w:t>
      </w:r>
      <w:r>
        <w:t>-201</w:t>
      </w:r>
      <w:r w:rsidR="00052A58">
        <w:t>7</w:t>
      </w:r>
      <w:r>
        <w:t xml:space="preserve"> учебный год.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  <w:jc w:val="both"/>
      </w:pPr>
      <w:r>
        <w:t>Участие в  хоровом фестивале «Созвучие» (</w:t>
      </w:r>
      <w:r w:rsidR="00052A58">
        <w:t>декабрь</w:t>
      </w:r>
      <w:r>
        <w:t xml:space="preserve"> 201</w:t>
      </w:r>
      <w:r w:rsidR="00052A58">
        <w:t>6</w:t>
      </w:r>
      <w:r>
        <w:t xml:space="preserve"> г.), 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</w:pPr>
      <w:r>
        <w:t xml:space="preserve">Утверждение репертуара. 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</w:pPr>
      <w:r>
        <w:t xml:space="preserve">Утверждение графика репетиций. </w:t>
      </w:r>
    </w:p>
    <w:p w:rsidR="00A05D25" w:rsidRDefault="007760D4">
      <w:pPr>
        <w:pStyle w:val="a8"/>
        <w:numPr>
          <w:ilvl w:val="0"/>
          <w:numId w:val="4"/>
        </w:numPr>
        <w:spacing w:after="200" w:line="276" w:lineRule="auto"/>
      </w:pPr>
      <w:r>
        <w:t>Отчет о работе городского детского сводного хора «Поющие сердца»</w:t>
      </w:r>
    </w:p>
    <w:p w:rsidR="00A05D25" w:rsidRDefault="007760D4">
      <w:pPr>
        <w:jc w:val="center"/>
      </w:pPr>
      <w:r>
        <w:t xml:space="preserve">План репетиций городского детского сводного хора «Поющие сердца» </w:t>
      </w:r>
    </w:p>
    <w:p w:rsidR="00A05D25" w:rsidRDefault="007760D4">
      <w:pPr>
        <w:jc w:val="center"/>
      </w:pPr>
      <w:r>
        <w:t>в 201</w:t>
      </w:r>
      <w:r w:rsidR="00052A58">
        <w:t>6</w:t>
      </w:r>
      <w:r>
        <w:t>-201</w:t>
      </w:r>
      <w:r w:rsidR="00052A58">
        <w:t>7</w:t>
      </w:r>
      <w:r>
        <w:t xml:space="preserve"> учебном году</w:t>
      </w:r>
    </w:p>
    <w:tbl>
      <w:tblPr>
        <w:tblStyle w:val="a9"/>
        <w:tblW w:w="10348" w:type="dxa"/>
        <w:tblInd w:w="-601" w:type="dxa"/>
        <w:tblLook w:val="04A0"/>
      </w:tblPr>
      <w:tblGrid>
        <w:gridCol w:w="1135"/>
        <w:gridCol w:w="2625"/>
        <w:gridCol w:w="4318"/>
        <w:gridCol w:w="2270"/>
      </w:tblGrid>
      <w:tr w:rsidR="00A05D25" w:rsidTr="001819DF"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318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5D25" w:rsidTr="001819DF"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A05D25" w:rsidRDefault="007760D4" w:rsidP="00052A58">
            <w:pPr>
              <w:jc w:val="center"/>
            </w:pPr>
            <w:r>
              <w:t>1</w:t>
            </w:r>
            <w:r w:rsidR="00052A58">
              <w:t>4</w:t>
            </w:r>
            <w:r>
              <w:t>.03.201</w:t>
            </w:r>
            <w:r w:rsidR="00052A58">
              <w:t>7</w:t>
            </w:r>
            <w:r>
              <w:t xml:space="preserve"> г.</w:t>
            </w:r>
          </w:p>
        </w:tc>
        <w:tc>
          <w:tcPr>
            <w:tcW w:w="4318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11.30 – </w:t>
            </w:r>
            <w:r w:rsidR="00052A58">
              <w:t>Школа</w:t>
            </w:r>
            <w:r>
              <w:t xml:space="preserve"> № 161</w:t>
            </w:r>
          </w:p>
          <w:p w:rsidR="00A05D25" w:rsidRDefault="007760D4">
            <w:pPr>
              <w:spacing w:line="276" w:lineRule="auto"/>
            </w:pPr>
            <w:r>
              <w:t xml:space="preserve">13.30 – ЦВР </w:t>
            </w:r>
          </w:p>
          <w:p w:rsidR="00A05D25" w:rsidRDefault="007760D4">
            <w:pPr>
              <w:spacing w:line="276" w:lineRule="auto"/>
            </w:pPr>
            <w:r>
              <w:t>«Крылатый»</w:t>
            </w:r>
          </w:p>
          <w:p w:rsidR="00A05D25" w:rsidRDefault="007760D4" w:rsidP="00052A58">
            <w:r>
              <w:t xml:space="preserve">15.30 – </w:t>
            </w:r>
            <w:r w:rsidR="00052A58">
              <w:t>Школа</w:t>
            </w:r>
            <w:r>
              <w:t xml:space="preserve">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 xml:space="preserve">Балашова И.А. </w:t>
            </w:r>
          </w:p>
          <w:p w:rsidR="00A05D25" w:rsidRDefault="007760D4">
            <w:pPr>
              <w:jc w:val="center"/>
            </w:pPr>
            <w:r>
              <w:t>Рыбалкина И.В.</w:t>
            </w:r>
          </w:p>
          <w:p w:rsidR="00C74F66" w:rsidRDefault="00052A58">
            <w:pPr>
              <w:jc w:val="center"/>
            </w:pPr>
            <w:r>
              <w:t>Кочерова Н.К.</w:t>
            </w:r>
          </w:p>
          <w:p w:rsidR="00052A58" w:rsidRDefault="00052A58">
            <w:pPr>
              <w:jc w:val="center"/>
            </w:pPr>
            <w:r>
              <w:t>Горюнов Н.А.</w:t>
            </w:r>
          </w:p>
        </w:tc>
      </w:tr>
      <w:tr w:rsidR="00052A58" w:rsidTr="001819DF"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52A58" w:rsidRDefault="00052A5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052A58" w:rsidRDefault="00052A58" w:rsidP="00052A58">
            <w:pPr>
              <w:jc w:val="center"/>
            </w:pPr>
            <w:r>
              <w:t>21.04.2017 г.</w:t>
            </w:r>
          </w:p>
        </w:tc>
        <w:tc>
          <w:tcPr>
            <w:tcW w:w="4318" w:type="dxa"/>
            <w:shd w:val="clear" w:color="auto" w:fill="auto"/>
            <w:tcMar>
              <w:left w:w="108" w:type="dxa"/>
            </w:tcMar>
          </w:tcPr>
          <w:p w:rsidR="00052A58" w:rsidRDefault="00052A58" w:rsidP="00052A58">
            <w:r>
              <w:t>11.30 – Школа № 161</w:t>
            </w:r>
          </w:p>
          <w:p w:rsidR="00052A58" w:rsidRDefault="00052A58" w:rsidP="00052A58">
            <w:pPr>
              <w:spacing w:line="276" w:lineRule="auto"/>
            </w:pPr>
            <w:r>
              <w:t xml:space="preserve">13.30 – ЦВР </w:t>
            </w:r>
          </w:p>
          <w:p w:rsidR="00052A58" w:rsidRDefault="00052A58" w:rsidP="00052A58">
            <w:pPr>
              <w:spacing w:line="276" w:lineRule="auto"/>
            </w:pPr>
            <w:r>
              <w:t>«Крылатый»</w:t>
            </w:r>
          </w:p>
          <w:p w:rsidR="00052A58" w:rsidRDefault="00052A58" w:rsidP="00052A58">
            <w:r>
              <w:t>15.30 – Школа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052A58" w:rsidRDefault="00052A58" w:rsidP="00052A58">
            <w:pPr>
              <w:jc w:val="center"/>
            </w:pPr>
            <w:r>
              <w:t xml:space="preserve">Балашова И.А. </w:t>
            </w:r>
          </w:p>
          <w:p w:rsidR="00052A58" w:rsidRDefault="00052A58" w:rsidP="00052A58">
            <w:pPr>
              <w:jc w:val="center"/>
            </w:pPr>
            <w:r>
              <w:t>Рыбалкина И.В.</w:t>
            </w:r>
          </w:p>
          <w:p w:rsidR="00052A58" w:rsidRDefault="00052A58" w:rsidP="00052A58">
            <w:pPr>
              <w:jc w:val="center"/>
            </w:pPr>
            <w:r>
              <w:t>Кочерова Н.К.</w:t>
            </w:r>
          </w:p>
          <w:p w:rsidR="00052A58" w:rsidRDefault="00052A58" w:rsidP="00052A58">
            <w:pPr>
              <w:jc w:val="center"/>
            </w:pPr>
            <w:r>
              <w:t>Горюнов Н.А.</w:t>
            </w:r>
          </w:p>
        </w:tc>
      </w:tr>
    </w:tbl>
    <w:p w:rsidR="00A05D25" w:rsidRDefault="00A05D25">
      <w:pPr>
        <w:ind w:firstLine="708"/>
        <w:jc w:val="both"/>
      </w:pPr>
    </w:p>
    <w:p w:rsidR="00A05D25" w:rsidRDefault="007760D4">
      <w:pPr>
        <w:ind w:firstLine="708"/>
        <w:jc w:val="both"/>
      </w:pPr>
      <w:r>
        <w:t>В рамках работы городского детского сводного хора «Поющие сердца» был утвержден состав городского детского сводного хора в количестве 2</w:t>
      </w:r>
      <w:r w:rsidR="00052A58">
        <w:t>3</w:t>
      </w:r>
      <w:r>
        <w:t xml:space="preserve"> образовательных учреждений, в которых было задействовано </w:t>
      </w:r>
      <w:r w:rsidR="00052A58">
        <w:t>594</w:t>
      </w:r>
      <w:r>
        <w:t xml:space="preserve"> учеников:</w:t>
      </w:r>
    </w:p>
    <w:tbl>
      <w:tblPr>
        <w:tblW w:w="10774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425"/>
        <w:gridCol w:w="1560"/>
        <w:gridCol w:w="709"/>
        <w:gridCol w:w="3827"/>
        <w:gridCol w:w="1985"/>
        <w:gridCol w:w="2268"/>
      </w:tblGrid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44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Учреждение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 xml:space="preserve">Кол-во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  <w:r w:rsidRPr="00052A58">
              <w:rPr>
                <w:sz w:val="20"/>
                <w:szCs w:val="20"/>
                <w:lang w:eastAsia="zh-CN"/>
              </w:rPr>
              <w:t xml:space="preserve">Почта </w:t>
            </w:r>
          </w:p>
        </w:tc>
      </w:tr>
      <w:tr w:rsidR="00052A58" w:rsidRPr="00052A58" w:rsidTr="00052A58">
        <w:trPr>
          <w:trHeight w:val="26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Калмыкова Марина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8-929-706-23-04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7" w:history="1">
              <w:r w:rsidR="00052A58" w:rsidRPr="00052A58">
                <w:rPr>
                  <w:sz w:val="20"/>
                  <w:szCs w:val="20"/>
                  <w:lang w:eastAsia="zh-CN"/>
                </w:rPr>
                <w:t>marisha_samara@mail.ru</w:t>
              </w:r>
            </w:hyperlink>
            <w:r w:rsidR="00052A58" w:rsidRPr="00052A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Яковлева Елена Михайловна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val="en-US" w:eastAsia="zh-CN"/>
              </w:rPr>
              <w:t>8-</w:t>
            </w:r>
            <w:r w:rsidRPr="00052A58">
              <w:rPr>
                <w:sz w:val="24"/>
                <w:szCs w:val="24"/>
                <w:lang w:eastAsia="zh-CN"/>
              </w:rPr>
              <w:t>927</w:t>
            </w:r>
            <w:r w:rsidRPr="00052A58">
              <w:rPr>
                <w:sz w:val="24"/>
                <w:szCs w:val="24"/>
                <w:lang w:val="en-US" w:eastAsia="zh-CN"/>
              </w:rPr>
              <w:t>-</w:t>
            </w:r>
            <w:r w:rsidRPr="00052A58">
              <w:rPr>
                <w:sz w:val="24"/>
                <w:szCs w:val="24"/>
                <w:lang w:eastAsia="zh-CN"/>
              </w:rPr>
              <w:t>206</w:t>
            </w:r>
            <w:r w:rsidRPr="00052A58">
              <w:rPr>
                <w:sz w:val="24"/>
                <w:szCs w:val="24"/>
                <w:lang w:val="en-US" w:eastAsia="zh-CN"/>
              </w:rPr>
              <w:t>-</w:t>
            </w:r>
            <w:r w:rsidRPr="00052A58">
              <w:rPr>
                <w:sz w:val="24"/>
                <w:szCs w:val="24"/>
                <w:lang w:eastAsia="zh-CN"/>
              </w:rPr>
              <w:t>84</w:t>
            </w:r>
            <w:r w:rsidRPr="00052A58">
              <w:rPr>
                <w:sz w:val="24"/>
                <w:szCs w:val="24"/>
                <w:lang w:val="en-US" w:eastAsia="zh-CN"/>
              </w:rPr>
              <w:t>-</w:t>
            </w:r>
            <w:r w:rsidRPr="00052A58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Щербакова Светлана Владимировна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sz w:val="24"/>
                <w:szCs w:val="24"/>
                <w:lang w:eastAsia="zh-CN"/>
              </w:rPr>
              <w:t>Мухамедова</w:t>
            </w:r>
            <w:proofErr w:type="spellEnd"/>
            <w:r w:rsidRPr="00052A58">
              <w:rPr>
                <w:sz w:val="24"/>
                <w:szCs w:val="24"/>
                <w:lang w:eastAsia="zh-CN"/>
              </w:rPr>
              <w:t xml:space="preserve"> Лилия </w:t>
            </w:r>
            <w:proofErr w:type="spellStart"/>
            <w:r w:rsidRPr="00052A58">
              <w:rPr>
                <w:sz w:val="24"/>
                <w:szCs w:val="24"/>
                <w:lang w:eastAsia="zh-CN"/>
              </w:rPr>
              <w:t>Талгатовна</w:t>
            </w:r>
            <w:proofErr w:type="spellEnd"/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sz w:val="24"/>
                <w:szCs w:val="24"/>
                <w:lang w:eastAsia="zh-CN"/>
              </w:rPr>
              <w:t>Гандина</w:t>
            </w:r>
            <w:proofErr w:type="spellEnd"/>
            <w:r w:rsidRPr="00052A58">
              <w:rPr>
                <w:sz w:val="24"/>
                <w:szCs w:val="24"/>
                <w:lang w:eastAsia="zh-CN"/>
              </w:rPr>
              <w:t xml:space="preserve"> Татьяна Николаевна</w:t>
            </w:r>
          </w:p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Попович В.И.</w:t>
            </w:r>
          </w:p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Курочкина Н.Е.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8-927-700-18-25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8-927-714-35-51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8-917-167-02-62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suppressAutoHyphens w:val="0"/>
              <w:rPr>
                <w:sz w:val="20"/>
                <w:szCs w:val="20"/>
                <w:lang w:val="en-US" w:eastAsia="zh-CN"/>
              </w:rPr>
            </w:pPr>
            <w:hyperlink r:id="rId8" w:history="1">
              <w:r w:rsidR="00052A58" w:rsidRPr="00052A58">
                <w:rPr>
                  <w:sz w:val="20"/>
                  <w:szCs w:val="20"/>
                  <w:lang w:val="en-US" w:eastAsia="zh-CN"/>
                </w:rPr>
                <w:t>swetasher1977@yandex.ru</w:t>
              </w:r>
            </w:hyperlink>
          </w:p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lang w:val="en-US" w:eastAsia="zh-CN"/>
              </w:rPr>
            </w:pPr>
          </w:p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shd w:val="clear" w:color="auto" w:fill="FFFFFF"/>
                <w:lang w:eastAsia="zh-CN"/>
              </w:rPr>
            </w:pPr>
          </w:p>
          <w:p w:rsidR="00052A58" w:rsidRPr="00052A58" w:rsidRDefault="00380DB7" w:rsidP="00052A58">
            <w:pPr>
              <w:suppressAutoHyphens w:val="0"/>
              <w:rPr>
                <w:sz w:val="20"/>
                <w:szCs w:val="20"/>
                <w:lang w:val="en-US" w:eastAsia="zh-CN"/>
              </w:rPr>
            </w:pPr>
            <w:hyperlink r:id="rId9" w:history="1">
              <w:r w:rsidR="00052A58" w:rsidRPr="00052A58">
                <w:rPr>
                  <w:sz w:val="20"/>
                  <w:szCs w:val="20"/>
                  <w:lang w:val="en-US" w:eastAsia="zh-CN"/>
                </w:rPr>
                <w:t>malikal702@yandex.ru</w:t>
              </w:r>
            </w:hyperlink>
            <w:r w:rsidR="00052A58" w:rsidRPr="00052A58">
              <w:rPr>
                <w:sz w:val="20"/>
                <w:szCs w:val="20"/>
                <w:shd w:val="clear" w:color="auto" w:fill="FFFFFF"/>
                <w:lang w:val="en-US" w:eastAsia="zh-CN"/>
              </w:rPr>
              <w:t xml:space="preserve"> </w:t>
            </w:r>
          </w:p>
          <w:p w:rsidR="00052A58" w:rsidRPr="00052A58" w:rsidRDefault="00052A58" w:rsidP="00052A58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color w:val="000000"/>
                <w:sz w:val="24"/>
                <w:szCs w:val="24"/>
                <w:lang w:eastAsia="zh-CN"/>
              </w:rPr>
              <w:t>Лакомская</w:t>
            </w:r>
            <w:proofErr w:type="spellEnd"/>
            <w:r w:rsidRPr="00052A58">
              <w:rPr>
                <w:color w:val="000000"/>
                <w:sz w:val="24"/>
                <w:szCs w:val="24"/>
                <w:lang w:eastAsia="zh-CN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8-937-985-89-68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val="en-US" w:eastAsia="zh-CN"/>
              </w:rPr>
            </w:pPr>
            <w:hyperlink r:id="rId10" w:history="1">
              <w:r w:rsidR="00052A58" w:rsidRPr="00052A58">
                <w:rPr>
                  <w:sz w:val="20"/>
                  <w:szCs w:val="20"/>
                  <w:lang w:eastAsia="zh-CN"/>
                </w:rPr>
                <w:t>olga.lack@yandex.ru</w:t>
              </w:r>
            </w:hyperlink>
            <w:r w:rsidR="00052A58" w:rsidRPr="00052A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Воронина Ольга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8-927-717-23-67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11" w:history="1">
              <w:r w:rsidR="00052A58" w:rsidRPr="00052A58">
                <w:rPr>
                  <w:sz w:val="20"/>
                  <w:szCs w:val="20"/>
                  <w:lang w:eastAsia="zh-CN"/>
                </w:rPr>
                <w:t>ol.vl.voronina@gmail.com</w:t>
              </w:r>
            </w:hyperlink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numPr>
                <w:ilvl w:val="0"/>
                <w:numId w:val="22"/>
              </w:numPr>
              <w:spacing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052A58">
              <w:rPr>
                <w:bCs/>
                <w:sz w:val="24"/>
                <w:szCs w:val="24"/>
              </w:rPr>
              <w:t>ДШИ № 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line="276" w:lineRule="auto"/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Шмакова Светлана Викторовна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8-927-767-87-00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Лебедева Инна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8-917-165-68-72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Пирогова Марина Анатольевна</w:t>
            </w:r>
          </w:p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Богомолова  Мария 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8-927-607-30-89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8-961-380-58-00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1465" w:hanging="1465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color w:val="000000"/>
                <w:sz w:val="24"/>
                <w:szCs w:val="24"/>
                <w:lang w:eastAsia="zh-CN"/>
              </w:rPr>
              <w:t>Саветникова</w:t>
            </w:r>
            <w:proofErr w:type="spellEnd"/>
            <w:r w:rsidRPr="00052A58">
              <w:rPr>
                <w:color w:val="000000"/>
                <w:sz w:val="24"/>
                <w:szCs w:val="24"/>
                <w:lang w:eastAsia="zh-CN"/>
              </w:rPr>
              <w:t xml:space="preserve"> Ирина Петровна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8-902-372-87-34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12" w:history="1">
              <w:r w:rsidR="00052A58" w:rsidRPr="00052A58">
                <w:rPr>
                  <w:sz w:val="20"/>
                  <w:szCs w:val="20"/>
                  <w:lang w:eastAsia="zh-CN"/>
                </w:rPr>
                <w:t>zajka888@mail.ru</w:t>
              </w:r>
            </w:hyperlink>
            <w:r w:rsidR="00052A58" w:rsidRPr="00052A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rFonts w:eastAsia="Calibri"/>
                <w:sz w:val="24"/>
                <w:szCs w:val="24"/>
                <w:lang w:eastAsia="zh-CN"/>
              </w:rPr>
              <w:t>Зайдуллина</w:t>
            </w:r>
            <w:proofErr w:type="spellEnd"/>
            <w:r w:rsidRPr="00052A58">
              <w:rPr>
                <w:rFonts w:eastAsia="Calibri"/>
                <w:sz w:val="24"/>
                <w:szCs w:val="24"/>
                <w:lang w:eastAsia="zh-CN"/>
              </w:rPr>
              <w:t xml:space="preserve"> Лилия Павловна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8-987-906-35-88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13" w:history="1">
              <w:r w:rsidR="00052A58" w:rsidRPr="00052A58">
                <w:rPr>
                  <w:sz w:val="20"/>
                  <w:szCs w:val="20"/>
                  <w:lang w:eastAsia="zh-CN"/>
                </w:rPr>
                <w:t>obitel20@mail.ru</w:t>
              </w:r>
            </w:hyperlink>
          </w:p>
        </w:tc>
      </w:tr>
      <w:tr w:rsidR="00052A58" w:rsidRPr="00052A58" w:rsidTr="00052A58">
        <w:trPr>
          <w:trHeight w:val="39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Косова Ольга Михайловна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8-927-734-26-90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Агапова Ольга Петровна</w:t>
            </w:r>
          </w:p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val="en-US"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Веснина Светлана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8-917-946-18-96</w:t>
            </w:r>
          </w:p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8-927-202-93-94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4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Князева Ирина Геннадьевна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8-927-205-63-95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4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Кулик Юлия Евгеньевна,</w:t>
            </w:r>
          </w:p>
          <w:p w:rsidR="00052A58" w:rsidRPr="00052A58" w:rsidRDefault="00052A58" w:rsidP="00052A58">
            <w:pPr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Трошкова</w:t>
            </w:r>
            <w:proofErr w:type="spellEnd"/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Саветлана</w:t>
            </w:r>
            <w:proofErr w:type="spellEnd"/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8 927 601 52 41</w:t>
            </w:r>
          </w:p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8 963 915 41 39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hyperlink r:id="rId14" w:history="1">
              <w:r w:rsidR="00052A58" w:rsidRPr="00052A58">
                <w:rPr>
                  <w:sz w:val="20"/>
                  <w:szCs w:val="20"/>
                  <w:lang w:eastAsia="zh-CN"/>
                </w:rPr>
                <w:t>kylik-julia74@mail.ru</w:t>
              </w:r>
            </w:hyperlink>
          </w:p>
          <w:p w:rsidR="00052A58" w:rsidRPr="00052A58" w:rsidRDefault="00052A58" w:rsidP="00052A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2A58" w:rsidRPr="00052A58" w:rsidTr="00052A58">
        <w:trPr>
          <w:trHeight w:val="423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ДШИ № 16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napToGrid w:val="0"/>
              <w:spacing w:line="276" w:lineRule="auto"/>
              <w:ind w:left="941" w:hanging="941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Мамонова Ольга Витальевна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2A58">
              <w:rPr>
                <w:rFonts w:eastAsia="Calibri"/>
                <w:sz w:val="24"/>
                <w:szCs w:val="24"/>
                <w:lang w:eastAsia="en-US"/>
              </w:rPr>
              <w:t>8-927-736-82-31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5" w:history="1">
              <w:r w:rsidR="00052A58" w:rsidRPr="00052A58">
                <w:rPr>
                  <w:sz w:val="20"/>
                  <w:szCs w:val="20"/>
                  <w:lang w:eastAsia="zh-CN"/>
                </w:rPr>
                <w:t>akkord16@gmail.com</w:t>
              </w:r>
            </w:hyperlink>
            <w:r w:rsidR="00052A58" w:rsidRPr="00052A58">
              <w:rPr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432" w:hanging="432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ДШИ № 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Рыбалкина Ирина Викторовна</w:t>
            </w:r>
          </w:p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rFonts w:eastAsia="Calibri"/>
                <w:sz w:val="24"/>
                <w:szCs w:val="24"/>
                <w:lang w:eastAsia="zh-CN"/>
              </w:rPr>
              <w:t>Шеманаева</w:t>
            </w:r>
            <w:proofErr w:type="spellEnd"/>
            <w:r w:rsidRPr="00052A58">
              <w:rPr>
                <w:rFonts w:eastAsia="Calibri"/>
                <w:sz w:val="24"/>
                <w:szCs w:val="24"/>
                <w:lang w:eastAsia="zh-CN"/>
              </w:rPr>
              <w:t xml:space="preserve"> Наталия Владимировна</w:t>
            </w:r>
          </w:p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Рябинина Ольга Павловна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927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205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39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30</w:t>
            </w:r>
          </w:p>
          <w:p w:rsidR="00052A58" w:rsidRPr="00052A58" w:rsidRDefault="00052A58" w:rsidP="00052A58">
            <w:pPr>
              <w:rPr>
                <w:rFonts w:cs="Calibri"/>
                <w:sz w:val="24"/>
                <w:szCs w:val="24"/>
                <w:lang w:eastAsia="zh-CN"/>
              </w:rPr>
            </w:pP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902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295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41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</w:t>
            </w: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90</w:t>
            </w:r>
          </w:p>
          <w:p w:rsidR="00052A58" w:rsidRPr="00052A58" w:rsidRDefault="00052A58" w:rsidP="00052A58">
            <w:pPr>
              <w:rPr>
                <w:rFonts w:cs="Calibri"/>
                <w:sz w:val="24"/>
                <w:szCs w:val="24"/>
                <w:lang w:eastAsia="zh-CN"/>
              </w:rPr>
            </w:pPr>
            <w:r w:rsidRPr="00052A58">
              <w:rPr>
                <w:rFonts w:cs="Calibri"/>
                <w:sz w:val="24"/>
                <w:szCs w:val="24"/>
                <w:lang w:val="en-US" w:eastAsia="zh-CN"/>
              </w:rPr>
              <w:t>8</w:t>
            </w:r>
            <w:r w:rsidRPr="00052A58">
              <w:rPr>
                <w:rFonts w:cs="Calibri"/>
                <w:sz w:val="24"/>
                <w:szCs w:val="24"/>
                <w:lang w:eastAsia="zh-CN"/>
              </w:rPr>
              <w:t>-927-695-56-95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052A58" w:rsidRPr="00052A58" w:rsidRDefault="00052A58" w:rsidP="00052A58">
            <w:pPr>
              <w:suppressAutoHyphens w:val="0"/>
              <w:rPr>
                <w:sz w:val="20"/>
                <w:szCs w:val="20"/>
                <w:lang w:eastAsia="zh-CN"/>
              </w:rPr>
            </w:pPr>
          </w:p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720" w:hanging="720"/>
              <w:outlineLvl w:val="2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ДМХШ № 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Калина Ольга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8-917-165-58-66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ind w:left="34" w:hanging="34"/>
              <w:outlineLvl w:val="0"/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Школа №124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Воронина Ольга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8-927-717-23-67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keepNext/>
              <w:tabs>
                <w:tab w:val="left" w:pos="0"/>
              </w:tabs>
              <w:ind w:left="34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Школа №168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Попова Людмила 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8-917-944-83-31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Школа № 65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color w:val="000000"/>
                <w:sz w:val="24"/>
                <w:szCs w:val="24"/>
                <w:lang w:eastAsia="zh-CN"/>
              </w:rPr>
              <w:t>Фитюнина</w:t>
            </w:r>
            <w:proofErr w:type="spellEnd"/>
            <w:r w:rsidRPr="00052A58">
              <w:rPr>
                <w:color w:val="000000"/>
                <w:sz w:val="24"/>
                <w:szCs w:val="24"/>
                <w:lang w:eastAsia="zh-CN"/>
              </w:rPr>
              <w:t xml:space="preserve"> Марина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8-927-203-09-12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Лицей «Созвездие»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2A58">
              <w:rPr>
                <w:sz w:val="24"/>
                <w:szCs w:val="24"/>
                <w:lang w:eastAsia="zh-CN"/>
              </w:rPr>
              <w:t>Дворникова</w:t>
            </w:r>
            <w:proofErr w:type="spellEnd"/>
            <w:r w:rsidRPr="00052A58">
              <w:rPr>
                <w:sz w:val="24"/>
                <w:szCs w:val="24"/>
                <w:lang w:eastAsia="zh-CN"/>
              </w:rPr>
              <w:t xml:space="preserve"> Ольга  Михайловна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8-927-748-76-18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16" w:history="1">
              <w:r w:rsidR="00052A58" w:rsidRPr="00052A58">
                <w:rPr>
                  <w:sz w:val="20"/>
                  <w:szCs w:val="20"/>
                  <w:lang w:eastAsia="zh-CN"/>
                </w:rPr>
                <w:t>olg-dvornikova@yandex.ru</w:t>
              </w:r>
            </w:hyperlink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ЦВР «Крылатый»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Цаплина Нина Ивановна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8-937-649-49-50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 xml:space="preserve">ЦДЮТ «Мечта»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ind w:left="941" w:hanging="941"/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 xml:space="preserve">Якунина Татьяна Константиновна 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8-909-323-41-61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sz w:val="20"/>
                <w:szCs w:val="20"/>
                <w:lang w:eastAsia="zh-CN"/>
              </w:rPr>
            </w:pPr>
          </w:p>
        </w:tc>
      </w:tr>
      <w:tr w:rsidR="00052A58" w:rsidRPr="00052A58" w:rsidTr="00052A58">
        <w:trPr>
          <w:trHeight w:val="360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bCs/>
                <w:sz w:val="24"/>
                <w:szCs w:val="24"/>
                <w:lang w:eastAsia="zh-CN"/>
              </w:rPr>
            </w:pPr>
            <w:r w:rsidRPr="00052A58">
              <w:rPr>
                <w:rFonts w:cs="Calibri"/>
                <w:sz w:val="24"/>
                <w:szCs w:val="24"/>
                <w:lang w:eastAsia="zh-CN"/>
              </w:rPr>
              <w:t>ЦДОД «Искра»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052A58">
              <w:rPr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color w:val="000000"/>
                <w:sz w:val="24"/>
                <w:szCs w:val="24"/>
                <w:lang w:eastAsia="zh-CN"/>
              </w:rPr>
            </w:pPr>
            <w:r w:rsidRPr="00052A58">
              <w:rPr>
                <w:color w:val="000000"/>
                <w:sz w:val="24"/>
                <w:szCs w:val="24"/>
                <w:lang w:eastAsia="zh-CN"/>
              </w:rPr>
              <w:t>Шнейдер Александра Геннадьевна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snapToGrid w:val="0"/>
              <w:rPr>
                <w:rFonts w:cs="Calibri"/>
                <w:sz w:val="24"/>
                <w:szCs w:val="24"/>
                <w:lang w:eastAsia="zh-CN"/>
              </w:rPr>
            </w:pPr>
            <w:r w:rsidRPr="00052A58">
              <w:rPr>
                <w:rFonts w:cs="Calibri"/>
                <w:sz w:val="24"/>
                <w:szCs w:val="24"/>
                <w:lang w:eastAsia="zh-CN"/>
              </w:rPr>
              <w:t>8-927-002-69-33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380DB7" w:rsidP="00052A58">
            <w:pPr>
              <w:rPr>
                <w:sz w:val="20"/>
                <w:szCs w:val="20"/>
                <w:lang w:eastAsia="zh-CN"/>
              </w:rPr>
            </w:pPr>
            <w:hyperlink r:id="rId17" w:history="1">
              <w:r w:rsidR="00052A58" w:rsidRPr="00052A58">
                <w:rPr>
                  <w:sz w:val="20"/>
                  <w:szCs w:val="20"/>
                  <w:lang w:eastAsia="zh-CN"/>
                </w:rPr>
                <w:t>aleksandra_schneider@icloud.com</w:t>
              </w:r>
            </w:hyperlink>
            <w:r w:rsidR="00052A58" w:rsidRPr="00052A58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2A58" w:rsidRPr="00052A58" w:rsidTr="00052A58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sz w:val="24"/>
                <w:szCs w:val="24"/>
                <w:lang w:eastAsia="zh-CN"/>
              </w:rPr>
            </w:pPr>
            <w:r w:rsidRPr="00052A58">
              <w:rPr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52A58">
              <w:rPr>
                <w:rFonts w:eastAsia="Calibri"/>
                <w:sz w:val="24"/>
                <w:szCs w:val="24"/>
                <w:lang w:eastAsia="zh-CN"/>
              </w:rPr>
              <w:t>594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8" w:rsidRPr="00052A58" w:rsidRDefault="00052A58" w:rsidP="00052A58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2A58" w:rsidRPr="00052A58" w:rsidRDefault="00052A58" w:rsidP="00052A58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</w:tbl>
    <w:p w:rsidR="00A05D25" w:rsidRDefault="00A05D25">
      <w:pPr>
        <w:jc w:val="both"/>
      </w:pPr>
    </w:p>
    <w:p w:rsidR="00A05D25" w:rsidRDefault="00C74F66" w:rsidP="00C74F66">
      <w:pPr>
        <w:jc w:val="center"/>
      </w:pPr>
      <w:r>
        <w:t>Из репертуара сводного хора были исполнены в 201</w:t>
      </w:r>
      <w:r w:rsidR="00052A58">
        <w:t>6</w:t>
      </w:r>
      <w:r>
        <w:t xml:space="preserve"> -201</w:t>
      </w:r>
      <w:r w:rsidR="00052A58">
        <w:t>7</w:t>
      </w:r>
      <w:r>
        <w:t xml:space="preserve"> ученом году следующие произведения:</w:t>
      </w:r>
    </w:p>
    <w:tbl>
      <w:tblPr>
        <w:tblStyle w:val="a9"/>
        <w:tblW w:w="10065" w:type="dxa"/>
        <w:tblInd w:w="-318" w:type="dxa"/>
        <w:tblLook w:val="04A0"/>
      </w:tblPr>
      <w:tblGrid>
        <w:gridCol w:w="709"/>
        <w:gridCol w:w="9356"/>
      </w:tblGrid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83566" w:rsidRDefault="007B58BC" w:rsidP="008D4AD4">
            <w:r w:rsidRPr="00183566">
              <w:t xml:space="preserve">«Большой хоровод». Б. Савельев, слова Е. </w:t>
            </w:r>
            <w:proofErr w:type="spellStart"/>
            <w:r w:rsidRPr="00183566">
              <w:t>Жигалкиной</w:t>
            </w:r>
            <w:proofErr w:type="spellEnd"/>
            <w:r w:rsidRPr="00183566">
              <w:t xml:space="preserve"> и А. Хайта 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83566" w:rsidRDefault="007B58BC" w:rsidP="008D4AD4">
            <w:r w:rsidRPr="00183566">
              <w:t xml:space="preserve">«Давайте сохраним» В. Серебренников, сл. Н. Старшинова 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83566" w:rsidRDefault="007B58BC" w:rsidP="008D4AD4">
            <w:r w:rsidRPr="00183566">
              <w:t xml:space="preserve">«Рождество» А. Варламов, слова О. Сазоновой 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83566" w:rsidRDefault="007B58BC" w:rsidP="008D4AD4">
            <w:r w:rsidRPr="00183566">
              <w:t xml:space="preserve">«Пусть всегда будет солнце» А. Островский, слова Л. </w:t>
            </w:r>
            <w:proofErr w:type="spellStart"/>
            <w:r w:rsidRPr="00183566">
              <w:t>Ошанина</w:t>
            </w:r>
            <w:proofErr w:type="spellEnd"/>
            <w:r w:rsidRPr="00183566">
              <w:t xml:space="preserve"> 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83566" w:rsidRDefault="007B58BC">
            <w:r w:rsidRPr="00183566">
              <w:t xml:space="preserve">«Катюша»  Музыка М. </w:t>
            </w:r>
            <w:proofErr w:type="spellStart"/>
            <w:r w:rsidRPr="00183566">
              <w:t>Блантера</w:t>
            </w:r>
            <w:proofErr w:type="spellEnd"/>
            <w:r w:rsidRPr="00183566">
              <w:t>, слова М. Исаковского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746C9" w:rsidRDefault="007B58BC">
            <w:r w:rsidRPr="001746C9">
              <w:t xml:space="preserve">«Славься» </w:t>
            </w:r>
            <w:r w:rsidR="00183566" w:rsidRPr="001746C9">
              <w:t xml:space="preserve"> М. Глинка, пер. Г. Беззубова</w:t>
            </w:r>
          </w:p>
        </w:tc>
      </w:tr>
      <w:tr w:rsidR="007B58BC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B58BC" w:rsidRDefault="007B58B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7B58BC" w:rsidRPr="001746C9" w:rsidRDefault="00183566">
            <w:r w:rsidRPr="001746C9">
              <w:t xml:space="preserve">«Послушай, как звуки хрустально чисты» В. Моцарт, сл. А. Лейкиной </w:t>
            </w:r>
          </w:p>
        </w:tc>
      </w:tr>
      <w:tr w:rsidR="00183566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3566" w:rsidRDefault="0018356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3566" w:rsidRPr="001746C9" w:rsidRDefault="00183566">
            <w:r w:rsidRPr="001746C9">
              <w:t xml:space="preserve">«Вместе весело шагать» </w:t>
            </w:r>
            <w:proofErr w:type="spellStart"/>
            <w:r w:rsidRPr="001746C9">
              <w:t>Шаинский</w:t>
            </w:r>
            <w:proofErr w:type="spellEnd"/>
            <w:r w:rsidRPr="001746C9">
              <w:t xml:space="preserve">, сл. М. </w:t>
            </w:r>
            <w:proofErr w:type="spellStart"/>
            <w:r w:rsidRPr="001746C9">
              <w:t>Матусовского</w:t>
            </w:r>
            <w:proofErr w:type="spellEnd"/>
          </w:p>
        </w:tc>
      </w:tr>
      <w:tr w:rsidR="00183566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3566" w:rsidRDefault="0018356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3566" w:rsidRPr="001746C9" w:rsidRDefault="00183566">
            <w:r w:rsidRPr="001746C9">
              <w:t xml:space="preserve">«Песня друзей» Г. Гладкова, сл. Ю. </w:t>
            </w:r>
            <w:proofErr w:type="spellStart"/>
            <w:r w:rsidRPr="001746C9">
              <w:t>Энтина</w:t>
            </w:r>
            <w:proofErr w:type="spellEnd"/>
            <w:r w:rsidRPr="001746C9">
              <w:t xml:space="preserve"> </w:t>
            </w:r>
          </w:p>
        </w:tc>
      </w:tr>
      <w:tr w:rsidR="00183566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3566" w:rsidRDefault="0018356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3566" w:rsidRPr="001746C9" w:rsidRDefault="00183566" w:rsidP="00183566">
            <w:r w:rsidRPr="001746C9">
              <w:t>«Когда растает лёд» В. Парамонов</w:t>
            </w:r>
          </w:p>
        </w:tc>
      </w:tr>
      <w:tr w:rsidR="00183566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3566" w:rsidRDefault="0018356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3566" w:rsidRPr="001746C9" w:rsidRDefault="00183566">
            <w:r w:rsidRPr="001746C9">
              <w:t>«Жить» И. Матвиенко</w:t>
            </w:r>
          </w:p>
        </w:tc>
      </w:tr>
      <w:tr w:rsidR="00183566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3566" w:rsidRDefault="0018356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3566" w:rsidRPr="001746C9" w:rsidRDefault="000D1219" w:rsidP="000D1219">
            <w:r w:rsidRPr="001746C9">
              <w:t xml:space="preserve">«Мы за любовь мы против войны» </w:t>
            </w:r>
            <w:proofErr w:type="spellStart"/>
            <w:r w:rsidRPr="001746C9">
              <w:t>Брендон</w:t>
            </w:r>
            <w:proofErr w:type="spellEnd"/>
            <w:r w:rsidRPr="001746C9">
              <w:t xml:space="preserve"> Стоун</w:t>
            </w:r>
          </w:p>
        </w:tc>
      </w:tr>
      <w:tr w:rsidR="000D1219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0D1219">
            <w:r w:rsidRPr="001746C9">
              <w:t>«Попурри» составитель Калмыкова М.В.</w:t>
            </w:r>
          </w:p>
        </w:tc>
      </w:tr>
    </w:tbl>
    <w:p w:rsidR="00EE74C5" w:rsidRDefault="00EE74C5" w:rsidP="001819DF"/>
    <w:p w:rsidR="00A05D25" w:rsidRDefault="00B83263">
      <w:pPr>
        <w:jc w:val="center"/>
      </w:pPr>
      <w:r>
        <w:t>Так же в 201</w:t>
      </w:r>
      <w:r w:rsidR="007B58BC">
        <w:t>6</w:t>
      </w:r>
      <w:r>
        <w:t>-201</w:t>
      </w:r>
      <w:r w:rsidR="007B58BC">
        <w:t>7</w:t>
      </w:r>
      <w:r>
        <w:t xml:space="preserve"> учебном году были разучены следующие  произведения:</w:t>
      </w:r>
    </w:p>
    <w:tbl>
      <w:tblPr>
        <w:tblStyle w:val="a9"/>
        <w:tblW w:w="10065" w:type="dxa"/>
        <w:tblInd w:w="-318" w:type="dxa"/>
        <w:tblLook w:val="04A0"/>
      </w:tblPr>
      <w:tblGrid>
        <w:gridCol w:w="709"/>
        <w:gridCol w:w="9356"/>
      </w:tblGrid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>№</w:t>
            </w:r>
          </w:p>
          <w:p w:rsidR="00A05D25" w:rsidRDefault="007760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 xml:space="preserve">ПРОИЗВЕДЕНИЕ 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2C349D" w:rsidRDefault="000D1219" w:rsidP="008D4AD4">
            <w:pPr>
              <w:rPr>
                <w:rFonts w:ascii="Calibri" w:eastAsia="Calibri" w:hAnsi="Calibri"/>
                <w:sz w:val="20"/>
              </w:rPr>
            </w:pPr>
            <w:r w:rsidRPr="002C349D">
              <w:rPr>
                <w:rFonts w:eastAsia="Calibri"/>
              </w:rPr>
              <w:t>«Звезда России» Ю.Таран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2C349D" w:rsidRDefault="000D1219" w:rsidP="008D4AD4">
            <w:pPr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2C349D">
              <w:rPr>
                <w:rFonts w:eastAsia="Calibri"/>
              </w:rPr>
              <w:t xml:space="preserve">«Пусть всегда будет солнце» А. Островский, слова Л. </w:t>
            </w:r>
            <w:proofErr w:type="spellStart"/>
            <w:r w:rsidRPr="002C349D">
              <w:rPr>
                <w:rFonts w:eastAsia="Calibri"/>
              </w:rPr>
              <w:t>Ошанина</w:t>
            </w:r>
            <w:proofErr w:type="spellEnd"/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2C349D" w:rsidRDefault="000D1219" w:rsidP="008D4AD4">
            <w:pPr>
              <w:contextualSpacing/>
              <w:jc w:val="both"/>
              <w:rPr>
                <w:rFonts w:eastAsia="Calibri"/>
              </w:rPr>
            </w:pPr>
            <w:r w:rsidRPr="002C349D">
              <w:rPr>
                <w:rFonts w:eastAsia="Calibri"/>
              </w:rPr>
              <w:t xml:space="preserve">«Герои спорта» </w:t>
            </w:r>
            <w:proofErr w:type="spellStart"/>
            <w:r w:rsidRPr="002C349D">
              <w:rPr>
                <w:rFonts w:eastAsia="Calibri"/>
                <w:color w:val="000000"/>
                <w:shd w:val="clear" w:color="auto" w:fill="FFFFFF"/>
              </w:rPr>
              <w:t>А.Пахмутова</w:t>
            </w:r>
            <w:proofErr w:type="spellEnd"/>
            <w:r w:rsidRPr="002C349D">
              <w:rPr>
                <w:rFonts w:eastAsia="Calibri"/>
                <w:color w:val="000000"/>
                <w:shd w:val="clear" w:color="auto" w:fill="FFFFFF"/>
              </w:rPr>
              <w:t>, Н.Добронравов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2C349D" w:rsidRDefault="000D1219" w:rsidP="008D4AD4">
            <w:pPr>
              <w:ind w:left="170" w:hanging="113"/>
              <w:jc w:val="both"/>
              <w:rPr>
                <w:rFonts w:eastAsia="Calibri"/>
              </w:rPr>
            </w:pPr>
            <w:r w:rsidRPr="002C349D">
              <w:rPr>
                <w:rFonts w:eastAsia="Calibri"/>
              </w:rPr>
              <w:t xml:space="preserve">«Стадион моей мечты» </w:t>
            </w:r>
            <w:proofErr w:type="spellStart"/>
            <w:r w:rsidRPr="002C349D">
              <w:rPr>
                <w:rFonts w:eastAsia="Calibri"/>
                <w:color w:val="000000"/>
                <w:shd w:val="clear" w:color="auto" w:fill="FFFFFF"/>
              </w:rPr>
              <w:t>А.Пахмутова</w:t>
            </w:r>
            <w:proofErr w:type="spellEnd"/>
            <w:r w:rsidRPr="002C349D">
              <w:rPr>
                <w:rFonts w:eastAsia="Calibri"/>
                <w:color w:val="000000"/>
                <w:shd w:val="clear" w:color="auto" w:fill="FFFFFF"/>
              </w:rPr>
              <w:t>, Н.Добронравов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>«Славься»  М. Глинка, пер. Г. Беззубова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 xml:space="preserve">«Послушай, как звуки хрустально чисты» В. Моцарт, сл. А. Лейкиной 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 xml:space="preserve">«Вместе весело шагать» </w:t>
            </w:r>
            <w:proofErr w:type="spellStart"/>
            <w:r w:rsidRPr="001746C9">
              <w:t>Шаинский</w:t>
            </w:r>
            <w:proofErr w:type="spellEnd"/>
            <w:r w:rsidRPr="001746C9">
              <w:t xml:space="preserve">, сл. М. </w:t>
            </w:r>
            <w:proofErr w:type="spellStart"/>
            <w:r w:rsidRPr="001746C9">
              <w:t>Матусовского</w:t>
            </w:r>
            <w:proofErr w:type="spellEnd"/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 xml:space="preserve">«Песня друзей» Г. Гладкова, сл. Ю. </w:t>
            </w:r>
            <w:proofErr w:type="spellStart"/>
            <w:r w:rsidRPr="001746C9">
              <w:t>Энтина</w:t>
            </w:r>
            <w:proofErr w:type="spellEnd"/>
            <w:r w:rsidRPr="001746C9">
              <w:t xml:space="preserve"> </w:t>
            </w:r>
          </w:p>
        </w:tc>
      </w:tr>
      <w:tr w:rsidR="000D1219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>«Когда растает лёд» В. Парамонов</w:t>
            </w:r>
          </w:p>
        </w:tc>
      </w:tr>
      <w:tr w:rsidR="000D1219" w:rsidTr="001746C9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>«Жить» И. Матвиенко</w:t>
            </w:r>
          </w:p>
        </w:tc>
      </w:tr>
      <w:tr w:rsidR="000D1219" w:rsidTr="001746C9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 xml:space="preserve">«Мы за любовь мы против войны» </w:t>
            </w:r>
            <w:proofErr w:type="spellStart"/>
            <w:r w:rsidRPr="001746C9">
              <w:t>Брендон</w:t>
            </w:r>
            <w:proofErr w:type="spellEnd"/>
            <w:r w:rsidRPr="001746C9">
              <w:t xml:space="preserve"> Стоун</w:t>
            </w:r>
          </w:p>
        </w:tc>
      </w:tr>
      <w:tr w:rsidR="000D1219" w:rsidTr="001746C9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219" w:rsidRDefault="000D1219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219" w:rsidRPr="001746C9" w:rsidRDefault="000D1219" w:rsidP="008D4AD4">
            <w:r w:rsidRPr="001746C9">
              <w:t>«Попурри» составитель Калмыкова М.В.</w:t>
            </w:r>
          </w:p>
        </w:tc>
      </w:tr>
    </w:tbl>
    <w:p w:rsidR="00A05D25" w:rsidRDefault="00A05D25" w:rsidP="001746C9"/>
    <w:p w:rsidR="00A05D25" w:rsidRDefault="007760D4">
      <w:pPr>
        <w:jc w:val="center"/>
        <w:rPr>
          <w:b/>
        </w:rPr>
      </w:pPr>
      <w:r>
        <w:rPr>
          <w:b/>
        </w:rPr>
        <w:t>Выступления городского детского сводного хора «Поющие сердца»</w:t>
      </w:r>
    </w:p>
    <w:p w:rsidR="00A05D25" w:rsidRDefault="00A05D25">
      <w:pPr>
        <w:jc w:val="both"/>
        <w:rPr>
          <w:b/>
        </w:rPr>
      </w:pPr>
    </w:p>
    <w:p w:rsidR="001746C9" w:rsidRDefault="001746C9" w:rsidP="001746C9">
      <w:pPr>
        <w:jc w:val="both"/>
      </w:pPr>
      <w:r>
        <w:rPr>
          <w:b/>
        </w:rPr>
        <w:t>30</w:t>
      </w:r>
      <w:r w:rsidR="007760D4">
        <w:rPr>
          <w:b/>
        </w:rPr>
        <w:t>.0</w:t>
      </w:r>
      <w:r>
        <w:rPr>
          <w:b/>
        </w:rPr>
        <w:t>7</w:t>
      </w:r>
      <w:r w:rsidR="007760D4">
        <w:rPr>
          <w:b/>
        </w:rPr>
        <w:t>.201</w:t>
      </w:r>
      <w:r>
        <w:rPr>
          <w:b/>
        </w:rPr>
        <w:t>6</w:t>
      </w:r>
      <w:r w:rsidR="007760D4">
        <w:rPr>
          <w:b/>
        </w:rPr>
        <w:t xml:space="preserve"> г. </w:t>
      </w:r>
      <w:r w:rsidR="007760D4">
        <w:t>в Парке «Дружба»</w:t>
      </w:r>
      <w:r w:rsidR="007760D4">
        <w:rPr>
          <w:b/>
        </w:rPr>
        <w:t xml:space="preserve">  </w:t>
      </w:r>
      <w:r>
        <w:t>с</w:t>
      </w:r>
      <w:r w:rsidR="007760D4">
        <w:t xml:space="preserve"> 11.00 </w:t>
      </w:r>
      <w:r>
        <w:t xml:space="preserve">до 15.00 </w:t>
      </w:r>
      <w:r w:rsidR="007760D4">
        <w:t>был проведён Фестиваль Цветов, где принял участие коллектив детского городского сводного хора «Поющие сердца». В составе хора был</w:t>
      </w:r>
      <w:r>
        <w:t>о</w:t>
      </w:r>
      <w:r w:rsidR="007760D4">
        <w:t xml:space="preserve"> </w:t>
      </w:r>
      <w:r>
        <w:t>99</w:t>
      </w:r>
      <w:r w:rsidR="007760D4">
        <w:t xml:space="preserve">  участников  из 1</w:t>
      </w:r>
      <w:r>
        <w:t>2</w:t>
      </w:r>
      <w:r w:rsidR="007760D4">
        <w:t xml:space="preserve"> образовательных учреждений города Самары: </w:t>
      </w:r>
      <w:r>
        <w:t>ДШИ № 2, 3, 6, 8, 9, 10, 11, 12, 15, 16, 17, ДМХШ № 4</w:t>
      </w:r>
    </w:p>
    <w:p w:rsidR="00A05D25" w:rsidRDefault="007760D4" w:rsidP="008D4AD4">
      <w:pPr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06B70" w:rsidTr="00806B70"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 xml:space="preserve"> - 5 человек</w:t>
            </w:r>
          </w:p>
        </w:tc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– 7 человек</w:t>
            </w:r>
          </w:p>
        </w:tc>
        <w:tc>
          <w:tcPr>
            <w:tcW w:w="3191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15</w:t>
            </w:r>
            <w:r>
              <w:t xml:space="preserve"> - 6 человек</w:t>
            </w:r>
          </w:p>
        </w:tc>
      </w:tr>
      <w:tr w:rsidR="00806B70" w:rsidTr="00806B70"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>- 8 человек</w:t>
            </w:r>
          </w:p>
        </w:tc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10</w:t>
            </w:r>
            <w:r>
              <w:t xml:space="preserve"> - 8 человек</w:t>
            </w:r>
          </w:p>
        </w:tc>
        <w:tc>
          <w:tcPr>
            <w:tcW w:w="3191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16</w:t>
            </w:r>
            <w:r>
              <w:t xml:space="preserve"> – 5 человек</w:t>
            </w:r>
          </w:p>
        </w:tc>
      </w:tr>
      <w:tr w:rsidR="00806B70" w:rsidTr="00806B70"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6</w:t>
            </w:r>
            <w:r>
              <w:t xml:space="preserve"> – 10 человек</w:t>
            </w:r>
          </w:p>
        </w:tc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11</w:t>
            </w:r>
            <w:r>
              <w:t xml:space="preserve"> - 10 человек</w:t>
            </w:r>
          </w:p>
        </w:tc>
        <w:tc>
          <w:tcPr>
            <w:tcW w:w="3191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17</w:t>
            </w:r>
            <w:r>
              <w:t xml:space="preserve"> – 8 человек</w:t>
            </w:r>
          </w:p>
        </w:tc>
      </w:tr>
      <w:tr w:rsidR="00806B70" w:rsidTr="00806B70"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8</w:t>
            </w:r>
            <w:r>
              <w:t>- 8 человек</w:t>
            </w:r>
          </w:p>
        </w:tc>
        <w:tc>
          <w:tcPr>
            <w:tcW w:w="3190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 xml:space="preserve"> - 15 человек</w:t>
            </w:r>
          </w:p>
        </w:tc>
        <w:tc>
          <w:tcPr>
            <w:tcW w:w="3191" w:type="dxa"/>
          </w:tcPr>
          <w:p w:rsidR="00806B70" w:rsidRDefault="00806B70" w:rsidP="00806B70">
            <w:pPr>
              <w:spacing w:line="276" w:lineRule="auto"/>
            </w:pPr>
            <w:r w:rsidRPr="00167A5E">
              <w:rPr>
                <w:u w:val="single"/>
              </w:rPr>
              <w:t>ДМХШ № 4</w:t>
            </w:r>
            <w:r>
              <w:t>- 9 человек.</w:t>
            </w:r>
          </w:p>
        </w:tc>
      </w:tr>
    </w:tbl>
    <w:p w:rsidR="00806B70" w:rsidRDefault="00806B70" w:rsidP="00806B70"/>
    <w:p w:rsidR="00A05D25" w:rsidRDefault="007760D4">
      <w:pPr>
        <w:ind w:firstLine="708"/>
        <w:jc w:val="center"/>
      </w:pPr>
      <w:r>
        <w:t>В ходе концерта были исполнены следующие произведения:</w:t>
      </w:r>
    </w:p>
    <w:p w:rsidR="00A05D25" w:rsidRDefault="007760D4">
      <w:pPr>
        <w:pStyle w:val="a8"/>
        <w:numPr>
          <w:ilvl w:val="1"/>
          <w:numId w:val="7"/>
        </w:numPr>
        <w:spacing w:after="200"/>
        <w:ind w:left="426" w:right="-143"/>
        <w:jc w:val="both"/>
      </w:pPr>
      <w:r>
        <w:t xml:space="preserve">1. «Большой хоровод» музыка  А.Хайта, слова Е. </w:t>
      </w:r>
      <w:proofErr w:type="spellStart"/>
      <w:r>
        <w:t>Жигалкина</w:t>
      </w:r>
      <w:proofErr w:type="spellEnd"/>
    </w:p>
    <w:p w:rsidR="00A05D25" w:rsidRDefault="007760D4" w:rsidP="001746C9">
      <w:pPr>
        <w:pStyle w:val="a8"/>
        <w:numPr>
          <w:ilvl w:val="1"/>
          <w:numId w:val="7"/>
        </w:numPr>
        <w:spacing w:after="200"/>
        <w:ind w:left="426" w:right="-143"/>
        <w:jc w:val="both"/>
      </w:pPr>
      <w:r>
        <w:t xml:space="preserve">2. </w:t>
      </w:r>
      <w:r w:rsidR="001746C9" w:rsidRPr="001746C9">
        <w:t xml:space="preserve">«Давайте сохраним» Музыка В. Серебрянникова, слова Н. Старшинова </w:t>
      </w:r>
    </w:p>
    <w:p w:rsidR="008D4AD4" w:rsidRDefault="007760D4" w:rsidP="008D4AD4">
      <w:pPr>
        <w:jc w:val="both"/>
      </w:pPr>
      <w:r>
        <w:rPr>
          <w:b/>
        </w:rPr>
        <w:t>2</w:t>
      </w:r>
      <w:r w:rsidR="001746C9">
        <w:rPr>
          <w:b/>
        </w:rPr>
        <w:t>7</w:t>
      </w:r>
      <w:r>
        <w:rPr>
          <w:b/>
        </w:rPr>
        <w:t>.01.201</w:t>
      </w:r>
      <w:r w:rsidR="001746C9">
        <w:rPr>
          <w:b/>
        </w:rPr>
        <w:t>7</w:t>
      </w:r>
      <w:r>
        <w:rPr>
          <w:b/>
        </w:rPr>
        <w:t xml:space="preserve"> г.</w:t>
      </w:r>
      <w:r w:rsidR="001746C9">
        <w:t xml:space="preserve"> в</w:t>
      </w:r>
      <w:r>
        <w:t xml:space="preserve"> ДПЦ «Кириллица» (Ново-садовая, 260)  в 1</w:t>
      </w:r>
      <w:r w:rsidR="001746C9">
        <w:t>3</w:t>
      </w:r>
      <w:r>
        <w:t>.</w:t>
      </w:r>
      <w:r w:rsidR="001746C9">
        <w:t>3</w:t>
      </w:r>
      <w:r>
        <w:t>0 была проведена репетиция, а в 1</w:t>
      </w:r>
      <w:r w:rsidR="001746C9">
        <w:t>5</w:t>
      </w:r>
      <w:r>
        <w:t>.00 ч. был проведен гор</w:t>
      </w:r>
      <w:r w:rsidR="00224D0C">
        <w:t xml:space="preserve">одской  Рождественский концерт </w:t>
      </w:r>
      <w:r w:rsidR="001746C9">
        <w:t>«Волшебство Рождества»</w:t>
      </w:r>
      <w:r>
        <w:t xml:space="preserve">, где принял участие коллектив детского городского сводного хора «Поющие сердца». В составе хора был </w:t>
      </w:r>
      <w:r w:rsidR="001746C9">
        <w:t>198</w:t>
      </w:r>
      <w:r>
        <w:t xml:space="preserve"> участника  из  1</w:t>
      </w:r>
      <w:r w:rsidR="001746C9">
        <w:t>8</w:t>
      </w:r>
      <w:r>
        <w:t xml:space="preserve"> образовательных учреждений города Самары: </w:t>
      </w:r>
      <w:r w:rsidR="001746C9">
        <w:t xml:space="preserve">ДШИ № 1, 2, 3, 4, 6, 7, 8, 9, 10, 11, 12, 14, 15, 17, ЦДОД «Искра», ЦВР «Крылатый», Школа № 124, Лицей «Созвездие» </w:t>
      </w:r>
    </w:p>
    <w:p w:rsidR="00A05D25" w:rsidRDefault="007760D4" w:rsidP="008D4AD4">
      <w:pPr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lastRenderedPageBreak/>
              <w:t>ДШИ № 1</w:t>
            </w:r>
            <w:r>
              <w:t xml:space="preserve"> - 11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8</w:t>
            </w:r>
            <w:r>
              <w:t xml:space="preserve"> - 12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15</w:t>
            </w:r>
            <w:r>
              <w:t xml:space="preserve"> -  10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>- 7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- 10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 № 17</w:t>
            </w:r>
            <w:r>
              <w:t xml:space="preserve"> – 8 человек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>- 20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10</w:t>
            </w:r>
            <w:r>
              <w:t xml:space="preserve"> - 10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ЦДОД «Искра»</w:t>
            </w:r>
            <w:r>
              <w:t xml:space="preserve"> - 10 чел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4</w:t>
            </w:r>
            <w:r>
              <w:t xml:space="preserve"> – 23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11</w:t>
            </w:r>
            <w:r>
              <w:t xml:space="preserve"> – 10 чел.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Лицей «Созвездие»</w:t>
            </w:r>
            <w:r>
              <w:t xml:space="preserve"> - 10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6</w:t>
            </w:r>
            <w:r>
              <w:t xml:space="preserve"> - 10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 xml:space="preserve"> - 12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ЦВР «Крылатый»</w:t>
            </w:r>
            <w:r>
              <w:t xml:space="preserve"> - 5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7</w:t>
            </w:r>
            <w:r>
              <w:t xml:space="preserve"> - 10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14</w:t>
            </w:r>
            <w:r>
              <w:t xml:space="preserve"> – 10 чел.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Школа № 124</w:t>
            </w:r>
            <w:r>
              <w:t xml:space="preserve"> – 10 чел.</w:t>
            </w:r>
          </w:p>
        </w:tc>
      </w:tr>
    </w:tbl>
    <w:p w:rsidR="00806B70" w:rsidRDefault="00806B70" w:rsidP="008D4AD4">
      <w:pPr>
        <w:jc w:val="center"/>
      </w:pPr>
    </w:p>
    <w:p w:rsidR="00A05D25" w:rsidRDefault="007760D4">
      <w:pPr>
        <w:ind w:firstLine="708"/>
        <w:jc w:val="center"/>
      </w:pPr>
      <w:r>
        <w:t>В ходе концерта был</w:t>
      </w:r>
      <w:r w:rsidR="00E8233E">
        <w:t>и</w:t>
      </w:r>
      <w:r>
        <w:t xml:space="preserve"> исполнен</w:t>
      </w:r>
      <w:r w:rsidR="008D4AD4">
        <w:t>ы</w:t>
      </w:r>
      <w:r>
        <w:t xml:space="preserve"> следующе</w:t>
      </w:r>
      <w:r w:rsidR="008D4AD4">
        <w:t>е</w:t>
      </w:r>
      <w:r>
        <w:t xml:space="preserve"> произведени</w:t>
      </w:r>
      <w:r w:rsidR="008D4AD4">
        <w:t>я</w:t>
      </w:r>
      <w:r>
        <w:t>:</w:t>
      </w:r>
    </w:p>
    <w:p w:rsidR="008D4AD4" w:rsidRDefault="008D4AD4" w:rsidP="008D4AD4">
      <w:pPr>
        <w:pStyle w:val="a8"/>
        <w:numPr>
          <w:ilvl w:val="0"/>
          <w:numId w:val="11"/>
        </w:numPr>
        <w:suppressAutoHyphens w:val="0"/>
        <w:spacing w:line="276" w:lineRule="auto"/>
        <w:ind w:left="426" w:hanging="426"/>
        <w:jc w:val="both"/>
      </w:pPr>
      <w:r w:rsidRPr="006A62AA">
        <w:t>А. Варламов, слова О. Сазоновой «Рождество»</w:t>
      </w:r>
      <w:r>
        <w:t>;</w:t>
      </w:r>
    </w:p>
    <w:p w:rsidR="008D4AD4" w:rsidRDefault="008D4AD4" w:rsidP="008D4AD4">
      <w:pPr>
        <w:pStyle w:val="a8"/>
        <w:numPr>
          <w:ilvl w:val="0"/>
          <w:numId w:val="11"/>
        </w:numPr>
        <w:suppressAutoHyphens w:val="0"/>
        <w:spacing w:line="276" w:lineRule="auto"/>
        <w:ind w:left="426" w:hanging="426"/>
        <w:jc w:val="both"/>
      </w:pPr>
      <w:r w:rsidRPr="001746C9">
        <w:t>В. Парамонов</w:t>
      </w:r>
      <w:r>
        <w:t xml:space="preserve"> «Растает лед»;</w:t>
      </w:r>
    </w:p>
    <w:p w:rsidR="00A05D25" w:rsidRDefault="008D4AD4" w:rsidP="008D4AD4">
      <w:pPr>
        <w:pStyle w:val="a8"/>
        <w:numPr>
          <w:ilvl w:val="0"/>
          <w:numId w:val="11"/>
        </w:numPr>
        <w:suppressAutoHyphens w:val="0"/>
        <w:spacing w:line="276" w:lineRule="auto"/>
        <w:ind w:left="426" w:hanging="426"/>
        <w:jc w:val="both"/>
      </w:pPr>
      <w:r>
        <w:t xml:space="preserve">В. Моцарт «Послушай, как звуки хрустально чисты» </w:t>
      </w:r>
    </w:p>
    <w:p w:rsidR="008D4AD4" w:rsidRDefault="008D4AD4" w:rsidP="008D4AD4">
      <w:pPr>
        <w:pStyle w:val="a8"/>
        <w:suppressAutoHyphens w:val="0"/>
        <w:spacing w:line="276" w:lineRule="auto"/>
        <w:ind w:left="426"/>
        <w:jc w:val="both"/>
      </w:pPr>
    </w:p>
    <w:p w:rsidR="00A05D25" w:rsidRPr="008D4AD4" w:rsidRDefault="008D4AD4" w:rsidP="008D4AD4">
      <w:pPr>
        <w:jc w:val="both"/>
        <w:rPr>
          <w:rFonts w:eastAsiaTheme="minorHAnsi"/>
          <w:lang w:eastAsia="en-US"/>
        </w:rPr>
      </w:pPr>
      <w:r>
        <w:rPr>
          <w:b/>
        </w:rPr>
        <w:t>20</w:t>
      </w:r>
      <w:r w:rsidR="007760D4">
        <w:rPr>
          <w:b/>
        </w:rPr>
        <w:t>.0</w:t>
      </w:r>
      <w:r>
        <w:rPr>
          <w:b/>
        </w:rPr>
        <w:t>4</w:t>
      </w:r>
      <w:r w:rsidR="007760D4">
        <w:rPr>
          <w:b/>
        </w:rPr>
        <w:t>.201</w:t>
      </w:r>
      <w:r>
        <w:rPr>
          <w:b/>
        </w:rPr>
        <w:t>7</w:t>
      </w:r>
      <w:r w:rsidR="007760D4">
        <w:rPr>
          <w:b/>
        </w:rPr>
        <w:t xml:space="preserve"> г.</w:t>
      </w:r>
      <w:r w:rsidR="007760D4">
        <w:t xml:space="preserve"> в </w:t>
      </w:r>
      <w:r>
        <w:t xml:space="preserve">Окружном Доме Офицеров </w:t>
      </w:r>
      <w:r w:rsidRPr="00A66FB7">
        <w:t xml:space="preserve"> (ул. </w:t>
      </w:r>
      <w:r>
        <w:t>Шостаковича, 7</w:t>
      </w:r>
      <w:r w:rsidRPr="00A66FB7">
        <w:t>)</w:t>
      </w:r>
      <w:r>
        <w:t xml:space="preserve"> </w:t>
      </w:r>
      <w:r w:rsidR="007760D4">
        <w:t>в  1</w:t>
      </w:r>
      <w:r>
        <w:t>2</w:t>
      </w:r>
      <w:r w:rsidR="007760D4">
        <w:t>.00 ч. была проведена репетиция, и в 1</w:t>
      </w:r>
      <w:r>
        <w:t>4</w:t>
      </w:r>
      <w:r w:rsidR="007760D4">
        <w:t>.00 ч. был проведен  Гала-концерт лауреатов городского фестиваля по видам искусств «Юные дарования Самары!»</w:t>
      </w:r>
      <w:r>
        <w:t xml:space="preserve"> «Нам нужен мир!»,</w:t>
      </w:r>
      <w:r w:rsidR="007760D4">
        <w:t xml:space="preserve"> где принял участие коллектив детского городского сводного хора «Поющие сердца». В составе хора выступило </w:t>
      </w:r>
      <w:r>
        <w:t>133</w:t>
      </w:r>
      <w:r w:rsidR="007760D4">
        <w:t xml:space="preserve"> участника  из  </w:t>
      </w:r>
      <w:r>
        <w:t>7</w:t>
      </w:r>
      <w:r w:rsidR="007760D4">
        <w:t>образовательны</w:t>
      </w:r>
      <w:r>
        <w:t xml:space="preserve">х учреждений города Самары: </w:t>
      </w:r>
      <w:r w:rsidRPr="008D4AD4">
        <w:rPr>
          <w:rFonts w:eastAsiaTheme="minorHAnsi"/>
          <w:lang w:eastAsia="en-US"/>
        </w:rPr>
        <w:t xml:space="preserve">ДШИ № 2, 3, 5, 9, 11, 12, </w:t>
      </w:r>
      <w:r>
        <w:rPr>
          <w:rFonts w:eastAsiaTheme="minorHAnsi"/>
          <w:lang w:eastAsia="en-US"/>
        </w:rPr>
        <w:t>17.</w:t>
      </w:r>
      <w:r w:rsidRPr="008D4AD4">
        <w:rPr>
          <w:rFonts w:eastAsiaTheme="minorHAnsi"/>
          <w:lang w:eastAsia="en-US"/>
        </w:rPr>
        <w:t xml:space="preserve"> </w:t>
      </w:r>
    </w:p>
    <w:p w:rsidR="00A05D25" w:rsidRDefault="007760D4">
      <w:pPr>
        <w:jc w:val="center"/>
      </w:pPr>
      <w:r>
        <w:t>Количество участников,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>- 11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– 21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 17</w:t>
            </w:r>
            <w:r>
              <w:t xml:space="preserve"> – 18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>- 23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11</w:t>
            </w:r>
            <w:r>
              <w:t>- 19 человека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 5</w:t>
            </w:r>
            <w:r>
              <w:t xml:space="preserve"> – 22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>- 19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</w:p>
        </w:tc>
      </w:tr>
    </w:tbl>
    <w:p w:rsidR="00167A5E" w:rsidRDefault="00167A5E">
      <w:pPr>
        <w:jc w:val="center"/>
      </w:pPr>
    </w:p>
    <w:p w:rsidR="00E8233E" w:rsidRDefault="00E8233E" w:rsidP="00167A5E">
      <w:pPr>
        <w:ind w:firstLine="708"/>
        <w:jc w:val="center"/>
      </w:pPr>
      <w:r>
        <w:t>В ходе концерта были исполнены следующее произведения:</w:t>
      </w:r>
    </w:p>
    <w:p w:rsidR="00E8233E" w:rsidRDefault="00E8233E" w:rsidP="00E8233E">
      <w:pPr>
        <w:pStyle w:val="a8"/>
        <w:numPr>
          <w:ilvl w:val="0"/>
          <w:numId w:val="6"/>
        </w:numPr>
        <w:spacing w:line="276" w:lineRule="auto"/>
        <w:ind w:left="426" w:hanging="426"/>
      </w:pPr>
      <w:r>
        <w:t xml:space="preserve"> </w:t>
      </w:r>
      <w:r w:rsidR="007760D4">
        <w:t>«</w:t>
      </w:r>
      <w:r w:rsidR="008D4AD4">
        <w:t xml:space="preserve">Попурри», </w:t>
      </w:r>
      <w:r>
        <w:t>составленное Калмыковой М.В.</w:t>
      </w:r>
    </w:p>
    <w:p w:rsidR="00E8233E" w:rsidRDefault="00E8233E" w:rsidP="00E8233E">
      <w:pPr>
        <w:pStyle w:val="a8"/>
        <w:numPr>
          <w:ilvl w:val="0"/>
          <w:numId w:val="6"/>
        </w:numPr>
        <w:spacing w:line="276" w:lineRule="auto"/>
        <w:ind w:left="426" w:hanging="426"/>
      </w:pPr>
      <w:r w:rsidRPr="001746C9">
        <w:t>«Жить» И. Матвиенко</w:t>
      </w:r>
    </w:p>
    <w:p w:rsidR="00A05D25" w:rsidRDefault="00E8233E" w:rsidP="00E8233E">
      <w:pPr>
        <w:pStyle w:val="a8"/>
        <w:numPr>
          <w:ilvl w:val="0"/>
          <w:numId w:val="6"/>
        </w:numPr>
        <w:spacing w:line="276" w:lineRule="auto"/>
        <w:ind w:left="426" w:hanging="426"/>
      </w:pPr>
      <w:r w:rsidRPr="001746C9">
        <w:t xml:space="preserve">«Мы за любовь мы против войны» </w:t>
      </w:r>
      <w:proofErr w:type="spellStart"/>
      <w:r w:rsidRPr="001746C9">
        <w:t>Брендон</w:t>
      </w:r>
      <w:proofErr w:type="spellEnd"/>
      <w:r w:rsidRPr="001746C9">
        <w:t xml:space="preserve"> Стоун</w:t>
      </w:r>
      <w:r w:rsidR="007760D4">
        <w:rPr>
          <w:rFonts w:eastAsiaTheme="minorHAnsi"/>
          <w:lang w:eastAsia="en-US"/>
        </w:rPr>
        <w:br/>
      </w:r>
    </w:p>
    <w:p w:rsidR="00A05D25" w:rsidRDefault="007760D4">
      <w:pPr>
        <w:jc w:val="both"/>
      </w:pPr>
      <w:r>
        <w:rPr>
          <w:rFonts w:eastAsiaTheme="minorHAnsi"/>
          <w:b/>
          <w:lang w:eastAsia="en-US"/>
        </w:rPr>
        <w:t>1</w:t>
      </w:r>
      <w:r w:rsidR="00E8233E">
        <w:rPr>
          <w:rFonts w:eastAsiaTheme="minorHAnsi"/>
          <w:b/>
          <w:lang w:eastAsia="en-US"/>
        </w:rPr>
        <w:t>9</w:t>
      </w:r>
      <w:r>
        <w:rPr>
          <w:rFonts w:eastAsiaTheme="minorHAnsi"/>
          <w:b/>
          <w:lang w:eastAsia="en-US"/>
        </w:rPr>
        <w:t>.0</w:t>
      </w:r>
      <w:r w:rsidR="00E8233E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>.201</w:t>
      </w:r>
      <w:r w:rsidR="00E8233E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 г.</w:t>
      </w:r>
      <w:r>
        <w:t xml:space="preserve">  </w:t>
      </w:r>
      <w:r w:rsidR="00E8233E">
        <w:t xml:space="preserve">в Филармонии </w:t>
      </w:r>
      <w:r w:rsidR="00E8233E" w:rsidRPr="00A66FB7">
        <w:t xml:space="preserve"> (ул. </w:t>
      </w:r>
      <w:r w:rsidR="00E8233E" w:rsidRPr="00C63ED3">
        <w:t>ул. Фрунзе, 141</w:t>
      </w:r>
      <w:r w:rsidR="00E8233E" w:rsidRPr="00A66FB7">
        <w:t xml:space="preserve">) </w:t>
      </w:r>
      <w:r w:rsidR="00E8233E">
        <w:t xml:space="preserve"> </w:t>
      </w:r>
      <w:r w:rsidR="00E8233E" w:rsidRPr="00A66FB7">
        <w:t>в 1</w:t>
      </w:r>
      <w:r w:rsidR="00E8233E">
        <w:t>0</w:t>
      </w:r>
      <w:r w:rsidR="00E8233E" w:rsidRPr="00A66FB7">
        <w:t>.</w:t>
      </w:r>
      <w:r w:rsidR="00E8233E">
        <w:t>05</w:t>
      </w:r>
      <w:r w:rsidR="00E8233E" w:rsidRPr="00A66FB7">
        <w:t xml:space="preserve"> ч. была проведена репетиция, и в 1</w:t>
      </w:r>
      <w:r w:rsidR="00E8233E">
        <w:t>1</w:t>
      </w:r>
      <w:r w:rsidR="00E8233E" w:rsidRPr="00A66FB7">
        <w:t>.00 ч. был</w:t>
      </w:r>
      <w:r w:rsidR="00E8233E">
        <w:t>о</w:t>
      </w:r>
      <w:r w:rsidR="00E8233E" w:rsidRPr="00A66FB7">
        <w:t xml:space="preserve"> проведен</w:t>
      </w:r>
      <w:r w:rsidR="00E8233E">
        <w:t>о</w:t>
      </w:r>
      <w:r w:rsidR="00E8233E" w:rsidRPr="00A66FB7">
        <w:t xml:space="preserve"> </w:t>
      </w:r>
      <w:r w:rsidR="00E8233E">
        <w:t>торжественное мероприятие</w:t>
      </w:r>
      <w:r>
        <w:t xml:space="preserve">, где принял участие коллектив детского городского сводного хора «Поющие сердца». В составе хора выступило </w:t>
      </w:r>
      <w:r w:rsidR="00E8233E">
        <w:t xml:space="preserve">84 участника  из  </w:t>
      </w:r>
      <w:r>
        <w:t xml:space="preserve">6 образовательных учреждений города Самары: </w:t>
      </w:r>
      <w:r w:rsidR="00E8233E" w:rsidRPr="00E8233E">
        <w:t>ДШИ № 1, 2, 3, 5, 7, 9</w:t>
      </w:r>
    </w:p>
    <w:p w:rsidR="00A05D25" w:rsidRDefault="007760D4">
      <w:pPr>
        <w:ind w:firstLine="708"/>
        <w:jc w:val="center"/>
      </w:pPr>
      <w:r>
        <w:t>Количество участников хора,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1</w:t>
            </w:r>
            <w:r>
              <w:t>-  14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 xml:space="preserve"> – 15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7</w:t>
            </w:r>
            <w:r>
              <w:t xml:space="preserve"> - 15 человек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>- 10 человек</w:t>
            </w:r>
          </w:p>
        </w:tc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 5</w:t>
            </w:r>
            <w:r>
              <w:t xml:space="preserve"> – 18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– 12 человек.</w:t>
            </w:r>
          </w:p>
        </w:tc>
      </w:tr>
    </w:tbl>
    <w:p w:rsidR="00167A5E" w:rsidRDefault="00167A5E">
      <w:pPr>
        <w:ind w:firstLine="708"/>
        <w:jc w:val="center"/>
      </w:pPr>
    </w:p>
    <w:p w:rsidR="00E8233E" w:rsidRDefault="00E8233E" w:rsidP="00167A5E">
      <w:pPr>
        <w:jc w:val="center"/>
      </w:pPr>
      <w:r>
        <w:t>В ходе концерта были исполнены следующее произведения:</w:t>
      </w:r>
    </w:p>
    <w:p w:rsidR="00A05D25" w:rsidRPr="00E8233E" w:rsidRDefault="00E8233E" w:rsidP="00E8233E">
      <w:pPr>
        <w:pStyle w:val="a8"/>
        <w:numPr>
          <w:ilvl w:val="0"/>
          <w:numId w:val="13"/>
        </w:numPr>
        <w:spacing w:line="276" w:lineRule="auto"/>
        <w:ind w:left="426"/>
        <w:jc w:val="both"/>
      </w:pPr>
      <w:r>
        <w:t xml:space="preserve"> </w:t>
      </w:r>
      <w:r>
        <w:rPr>
          <w:rFonts w:eastAsia="Calibri"/>
        </w:rPr>
        <w:t xml:space="preserve">«Пусть всегда будет солнце» сл. Л. </w:t>
      </w:r>
      <w:proofErr w:type="spellStart"/>
      <w:r>
        <w:rPr>
          <w:rFonts w:eastAsia="Calibri"/>
        </w:rPr>
        <w:t>Ошанина</w:t>
      </w:r>
      <w:proofErr w:type="spellEnd"/>
    </w:p>
    <w:p w:rsidR="00C65835" w:rsidRDefault="00C65835">
      <w:pPr>
        <w:jc w:val="both"/>
        <w:rPr>
          <w:b/>
        </w:rPr>
      </w:pPr>
    </w:p>
    <w:p w:rsidR="00A05D25" w:rsidRDefault="007760D4">
      <w:pPr>
        <w:jc w:val="both"/>
      </w:pPr>
      <w:r>
        <w:rPr>
          <w:b/>
        </w:rPr>
        <w:t>24.05.201</w:t>
      </w:r>
      <w:r w:rsidR="00E8233E">
        <w:rPr>
          <w:b/>
        </w:rPr>
        <w:t xml:space="preserve">7 </w:t>
      </w:r>
      <w:r>
        <w:rPr>
          <w:b/>
        </w:rPr>
        <w:t xml:space="preserve">г. </w:t>
      </w:r>
      <w:r>
        <w:t xml:space="preserve">в Театре оперы и балета </w:t>
      </w:r>
      <w:r w:rsidR="00E8233E" w:rsidRPr="00A511D5">
        <w:t xml:space="preserve">(ул. </w:t>
      </w:r>
      <w:r w:rsidR="00E8233E">
        <w:t>пл. Куйбышева, 1)</w:t>
      </w:r>
      <w:r w:rsidR="00E8233E" w:rsidRPr="00A511D5">
        <w:t xml:space="preserve"> в 1</w:t>
      </w:r>
      <w:r w:rsidR="00E8233E">
        <w:t>2</w:t>
      </w:r>
      <w:r w:rsidR="00E8233E" w:rsidRPr="00A511D5">
        <w:t>.0</w:t>
      </w:r>
      <w:r w:rsidR="00E8233E">
        <w:t>0</w:t>
      </w:r>
      <w:r w:rsidR="00E8233E" w:rsidRPr="00A511D5">
        <w:t xml:space="preserve"> ч. была проведена репетиция, и в 1</w:t>
      </w:r>
      <w:r w:rsidR="00E8233E">
        <w:t>4</w:t>
      </w:r>
      <w:r w:rsidR="00E8233E" w:rsidRPr="00A511D5">
        <w:t>.00 ч. было проведено торжественное мероприятие, посвящённо</w:t>
      </w:r>
      <w:r w:rsidR="00E8233E">
        <w:t>е</w:t>
      </w:r>
      <w:r w:rsidR="00E8233E" w:rsidRPr="00A511D5">
        <w:t xml:space="preserve"> Дню славянской письменности и культуры</w:t>
      </w:r>
      <w:r>
        <w:t xml:space="preserve">, где принял участие коллектив детского городского сводного хора «Поющие сердца». </w:t>
      </w:r>
    </w:p>
    <w:p w:rsidR="00E8233E" w:rsidRDefault="007760D4" w:rsidP="00E8233E">
      <w:pPr>
        <w:jc w:val="both"/>
      </w:pPr>
      <w:r>
        <w:t xml:space="preserve"> </w:t>
      </w:r>
      <w:r>
        <w:tab/>
        <w:t xml:space="preserve">В составе хора выступило </w:t>
      </w:r>
      <w:r w:rsidR="00E8233E">
        <w:t>364</w:t>
      </w:r>
      <w:r w:rsidR="00F455F3">
        <w:t xml:space="preserve"> человека</w:t>
      </w:r>
      <w:r w:rsidR="007853D9" w:rsidRPr="007853D9">
        <w:t xml:space="preserve"> </w:t>
      </w:r>
      <w:r w:rsidR="007853D9">
        <w:t xml:space="preserve">из  19 образовательных учреждений города Самары: </w:t>
      </w:r>
      <w:r w:rsidR="00E8233E">
        <w:t>ДШИ №  1, 2, 3, 4, 5, 6, 7, 8, 9, 10, 11, 12, 14, 15, 16,17, ДМХШ № 4, Школа № 124, Лицей «Созвездие</w:t>
      </w:r>
    </w:p>
    <w:p w:rsidR="00E8233E" w:rsidRDefault="00E8233E" w:rsidP="00E8233E">
      <w:pPr>
        <w:ind w:firstLine="708"/>
        <w:jc w:val="center"/>
      </w:pPr>
      <w:r>
        <w:t>Количество участников хора,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 1</w:t>
            </w:r>
            <w:r>
              <w:t xml:space="preserve"> – 19 человек</w:t>
            </w:r>
          </w:p>
        </w:tc>
        <w:tc>
          <w:tcPr>
            <w:tcW w:w="3190" w:type="dxa"/>
          </w:tcPr>
          <w:p w:rsidR="00167A5E" w:rsidRDefault="00167A5E" w:rsidP="00AF604A">
            <w:pPr>
              <w:spacing w:line="276" w:lineRule="auto"/>
            </w:pPr>
            <w:r w:rsidRPr="00167A5E">
              <w:rPr>
                <w:u w:val="single"/>
              </w:rPr>
              <w:t>ДШИ № 8</w:t>
            </w:r>
            <w:r>
              <w:t xml:space="preserve"> – 9 человек</w:t>
            </w:r>
          </w:p>
        </w:tc>
        <w:tc>
          <w:tcPr>
            <w:tcW w:w="3191" w:type="dxa"/>
          </w:tcPr>
          <w:p w:rsidR="00167A5E" w:rsidRDefault="00167A5E" w:rsidP="00803407">
            <w:pPr>
              <w:spacing w:line="276" w:lineRule="auto"/>
            </w:pPr>
            <w:r w:rsidRPr="00167A5E">
              <w:rPr>
                <w:u w:val="single"/>
              </w:rPr>
              <w:t>ДШИ № 16</w:t>
            </w:r>
            <w:r>
              <w:t xml:space="preserve"> – 14 человек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 xml:space="preserve"> – 11 человек</w:t>
            </w:r>
          </w:p>
        </w:tc>
        <w:tc>
          <w:tcPr>
            <w:tcW w:w="3190" w:type="dxa"/>
          </w:tcPr>
          <w:p w:rsidR="00167A5E" w:rsidRDefault="00167A5E" w:rsidP="00AF604A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– 17 человек</w:t>
            </w:r>
          </w:p>
        </w:tc>
        <w:tc>
          <w:tcPr>
            <w:tcW w:w="3191" w:type="dxa"/>
          </w:tcPr>
          <w:p w:rsidR="00167A5E" w:rsidRDefault="00167A5E" w:rsidP="00803407">
            <w:pPr>
              <w:spacing w:line="276" w:lineRule="auto"/>
            </w:pPr>
            <w:r w:rsidRPr="00167A5E">
              <w:rPr>
                <w:u w:val="single"/>
              </w:rPr>
              <w:t>ДШИ № 17</w:t>
            </w:r>
            <w:r>
              <w:t xml:space="preserve"> – 70 человек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 xml:space="preserve"> – 13 человек</w:t>
            </w:r>
          </w:p>
        </w:tc>
        <w:tc>
          <w:tcPr>
            <w:tcW w:w="3190" w:type="dxa"/>
          </w:tcPr>
          <w:p w:rsidR="00167A5E" w:rsidRDefault="00167A5E" w:rsidP="00AF604A">
            <w:pPr>
              <w:spacing w:line="276" w:lineRule="auto"/>
            </w:pPr>
            <w:r w:rsidRPr="00167A5E">
              <w:rPr>
                <w:u w:val="single"/>
              </w:rPr>
              <w:t>ДШИ № 10</w:t>
            </w:r>
            <w:r>
              <w:t xml:space="preserve"> – 12 человек</w:t>
            </w:r>
          </w:p>
        </w:tc>
        <w:tc>
          <w:tcPr>
            <w:tcW w:w="3191" w:type="dxa"/>
          </w:tcPr>
          <w:p w:rsidR="00167A5E" w:rsidRDefault="00167A5E" w:rsidP="00803407">
            <w:pPr>
              <w:spacing w:line="276" w:lineRule="auto"/>
            </w:pPr>
            <w:r w:rsidRPr="00167A5E">
              <w:rPr>
                <w:u w:val="single"/>
              </w:rPr>
              <w:t>ДМХШ № 4</w:t>
            </w:r>
            <w:r>
              <w:t xml:space="preserve"> – 19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4</w:t>
            </w:r>
            <w:r>
              <w:t xml:space="preserve"> – 25 человек</w:t>
            </w:r>
          </w:p>
        </w:tc>
        <w:tc>
          <w:tcPr>
            <w:tcW w:w="3190" w:type="dxa"/>
          </w:tcPr>
          <w:p w:rsidR="00167A5E" w:rsidRDefault="00167A5E" w:rsidP="00AF604A">
            <w:pPr>
              <w:spacing w:line="276" w:lineRule="auto"/>
            </w:pPr>
            <w:r w:rsidRPr="00167A5E">
              <w:rPr>
                <w:u w:val="single"/>
              </w:rPr>
              <w:t>ДШИ № 11</w:t>
            </w:r>
            <w:r>
              <w:t xml:space="preserve"> – 16 человек</w:t>
            </w:r>
          </w:p>
        </w:tc>
        <w:tc>
          <w:tcPr>
            <w:tcW w:w="3191" w:type="dxa"/>
          </w:tcPr>
          <w:p w:rsidR="00167A5E" w:rsidRDefault="00167A5E" w:rsidP="00803407">
            <w:pPr>
              <w:spacing w:line="276" w:lineRule="auto"/>
            </w:pPr>
            <w:r w:rsidRPr="00167A5E">
              <w:rPr>
                <w:u w:val="single"/>
              </w:rPr>
              <w:t>Школа № 124</w:t>
            </w:r>
            <w:r>
              <w:t xml:space="preserve"> – 10 чел.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5</w:t>
            </w:r>
            <w:r>
              <w:t xml:space="preserve"> – 8 человек</w:t>
            </w:r>
          </w:p>
        </w:tc>
        <w:tc>
          <w:tcPr>
            <w:tcW w:w="3190" w:type="dxa"/>
          </w:tcPr>
          <w:p w:rsidR="00167A5E" w:rsidRDefault="00167A5E" w:rsidP="00AF604A">
            <w:pPr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 xml:space="preserve"> – 36 человек</w:t>
            </w:r>
          </w:p>
        </w:tc>
        <w:tc>
          <w:tcPr>
            <w:tcW w:w="3191" w:type="dxa"/>
          </w:tcPr>
          <w:p w:rsidR="00167A5E" w:rsidRPr="00167A5E" w:rsidRDefault="00167A5E" w:rsidP="00803407">
            <w:pPr>
              <w:spacing w:line="276" w:lineRule="auto"/>
              <w:rPr>
                <w:sz w:val="20"/>
                <w:szCs w:val="20"/>
              </w:rPr>
            </w:pPr>
            <w:r w:rsidRPr="00167A5E">
              <w:rPr>
                <w:u w:val="single"/>
              </w:rPr>
              <w:t>Лицей «Созвездие</w:t>
            </w:r>
            <w:r>
              <w:t xml:space="preserve"> – 14</w:t>
            </w:r>
            <w:r>
              <w:rPr>
                <w:sz w:val="20"/>
                <w:szCs w:val="20"/>
              </w:rPr>
              <w:t>ч.</w:t>
            </w: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6</w:t>
            </w:r>
            <w:r>
              <w:t xml:space="preserve"> – 25 человек</w:t>
            </w:r>
          </w:p>
        </w:tc>
        <w:tc>
          <w:tcPr>
            <w:tcW w:w="3190" w:type="dxa"/>
          </w:tcPr>
          <w:p w:rsidR="00167A5E" w:rsidRDefault="00167A5E" w:rsidP="0016740B">
            <w:pPr>
              <w:spacing w:line="276" w:lineRule="auto"/>
            </w:pPr>
            <w:r w:rsidRPr="00167A5E">
              <w:rPr>
                <w:u w:val="single"/>
              </w:rPr>
              <w:t>ДШИ № 14</w:t>
            </w:r>
            <w:r>
              <w:t xml:space="preserve"> – 12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</w:p>
        </w:tc>
      </w:tr>
      <w:tr w:rsidR="00167A5E" w:rsidTr="00167A5E">
        <w:tc>
          <w:tcPr>
            <w:tcW w:w="3190" w:type="dxa"/>
          </w:tcPr>
          <w:p w:rsidR="00167A5E" w:rsidRDefault="00167A5E" w:rsidP="00167A5E">
            <w:pPr>
              <w:spacing w:line="276" w:lineRule="auto"/>
            </w:pPr>
            <w:r w:rsidRPr="00167A5E">
              <w:rPr>
                <w:u w:val="single"/>
              </w:rPr>
              <w:t>ДШИ № 7</w:t>
            </w:r>
            <w:r>
              <w:t xml:space="preserve"> – 19 человек</w:t>
            </w:r>
          </w:p>
        </w:tc>
        <w:tc>
          <w:tcPr>
            <w:tcW w:w="3190" w:type="dxa"/>
          </w:tcPr>
          <w:p w:rsidR="00167A5E" w:rsidRDefault="00167A5E" w:rsidP="0016740B">
            <w:pPr>
              <w:spacing w:line="276" w:lineRule="auto"/>
            </w:pPr>
            <w:r w:rsidRPr="00167A5E">
              <w:rPr>
                <w:u w:val="single"/>
              </w:rPr>
              <w:t>ДШИ № 15</w:t>
            </w:r>
            <w:r>
              <w:t xml:space="preserve"> – 15 человек</w:t>
            </w:r>
          </w:p>
        </w:tc>
        <w:tc>
          <w:tcPr>
            <w:tcW w:w="3191" w:type="dxa"/>
          </w:tcPr>
          <w:p w:rsidR="00167A5E" w:rsidRDefault="00167A5E" w:rsidP="00167A5E">
            <w:pPr>
              <w:spacing w:line="276" w:lineRule="auto"/>
            </w:pPr>
          </w:p>
        </w:tc>
      </w:tr>
    </w:tbl>
    <w:p w:rsidR="00167A5E" w:rsidRDefault="00167A5E" w:rsidP="00806B70">
      <w:pPr>
        <w:pStyle w:val="a8"/>
      </w:pPr>
    </w:p>
    <w:p w:rsidR="00806B70" w:rsidRDefault="00806B70" w:rsidP="00806B70">
      <w:pPr>
        <w:pStyle w:val="a8"/>
      </w:pPr>
      <w:r>
        <w:t>В ходе концерта были исполнены следующее произведения:</w:t>
      </w:r>
    </w:p>
    <w:p w:rsidR="00C65835" w:rsidRDefault="00806B70" w:rsidP="00806B70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 </w:t>
      </w:r>
      <w:r>
        <w:rPr>
          <w:bCs/>
        </w:rPr>
        <w:t>«</w:t>
      </w:r>
      <w:r w:rsidRPr="000A3218">
        <w:rPr>
          <w:bCs/>
        </w:rPr>
        <w:t>Вместе весело шагать</w:t>
      </w:r>
      <w:r>
        <w:rPr>
          <w:bCs/>
        </w:rPr>
        <w:t>»</w:t>
      </w:r>
      <w:r w:rsidRPr="000A3218">
        <w:rPr>
          <w:bCs/>
        </w:rPr>
        <w:t xml:space="preserve"> </w:t>
      </w:r>
      <w:r>
        <w:rPr>
          <w:bCs/>
        </w:rPr>
        <w:t xml:space="preserve">В. </w:t>
      </w:r>
      <w:proofErr w:type="spellStart"/>
      <w:r>
        <w:rPr>
          <w:bCs/>
        </w:rPr>
        <w:t>Шаинский</w:t>
      </w:r>
      <w:proofErr w:type="spellEnd"/>
      <w:r>
        <w:rPr>
          <w:bCs/>
        </w:rPr>
        <w:t xml:space="preserve">, сл. М. </w:t>
      </w:r>
      <w:proofErr w:type="spellStart"/>
      <w:r>
        <w:rPr>
          <w:bCs/>
        </w:rPr>
        <w:t>Матусовского</w:t>
      </w:r>
      <w:proofErr w:type="spellEnd"/>
    </w:p>
    <w:p w:rsidR="00806B70" w:rsidRDefault="00806B70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 w:rsidRPr="00806B70">
        <w:rPr>
          <w:bCs/>
        </w:rPr>
        <w:t xml:space="preserve">«Катюша» М. </w:t>
      </w:r>
      <w:proofErr w:type="spellStart"/>
      <w:r w:rsidRPr="00806B70">
        <w:rPr>
          <w:bCs/>
        </w:rPr>
        <w:t>Блантер</w:t>
      </w:r>
      <w:proofErr w:type="spellEnd"/>
      <w:r w:rsidRPr="00806B70">
        <w:rPr>
          <w:bCs/>
        </w:rPr>
        <w:t xml:space="preserve">, сл. М. Исаковского </w:t>
      </w:r>
    </w:p>
    <w:p w:rsidR="00806B70" w:rsidRDefault="00806B70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 w:rsidRPr="000A3218">
        <w:rPr>
          <w:bCs/>
        </w:rPr>
        <w:t xml:space="preserve">«Моя Россия» </w:t>
      </w:r>
      <w:r w:rsidRPr="000A3218">
        <w:t>Г. Струве, сл</w:t>
      </w:r>
      <w:r>
        <w:t>.</w:t>
      </w:r>
      <w:r w:rsidRPr="000A3218">
        <w:t xml:space="preserve"> Н.Соловьёвой</w:t>
      </w:r>
      <w:r>
        <w:t xml:space="preserve"> </w:t>
      </w:r>
    </w:p>
    <w:p w:rsidR="00806B70" w:rsidRDefault="00806B70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bCs/>
        </w:rPr>
        <w:t>«</w:t>
      </w:r>
      <w:r w:rsidRPr="000A3218">
        <w:rPr>
          <w:bCs/>
        </w:rPr>
        <w:t>Песня друзей</w:t>
      </w:r>
      <w:r>
        <w:rPr>
          <w:bCs/>
        </w:rPr>
        <w:t>»</w:t>
      </w:r>
      <w:r w:rsidRPr="000A3218">
        <w:rPr>
          <w:bCs/>
        </w:rPr>
        <w:t xml:space="preserve"> </w:t>
      </w:r>
      <w:r>
        <w:rPr>
          <w:bCs/>
        </w:rPr>
        <w:t xml:space="preserve">А. Гладков, сл. Ю. </w:t>
      </w:r>
      <w:proofErr w:type="spellStart"/>
      <w:r>
        <w:rPr>
          <w:bCs/>
        </w:rPr>
        <w:t>Энтина</w:t>
      </w:r>
      <w:proofErr w:type="spellEnd"/>
      <w:r>
        <w:t xml:space="preserve"> </w:t>
      </w:r>
    </w:p>
    <w:p w:rsidR="00806B70" w:rsidRDefault="00806B70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bCs/>
        </w:rPr>
        <w:t>«</w:t>
      </w:r>
      <w:r w:rsidRPr="000A3218">
        <w:rPr>
          <w:bCs/>
        </w:rPr>
        <w:t>Славься</w:t>
      </w:r>
      <w:r>
        <w:rPr>
          <w:bCs/>
        </w:rPr>
        <w:t>»</w:t>
      </w:r>
      <w:r w:rsidRPr="000A3218">
        <w:rPr>
          <w:bCs/>
        </w:rPr>
        <w:t xml:space="preserve"> </w:t>
      </w:r>
      <w:r w:rsidRPr="000A3218">
        <w:t xml:space="preserve"> </w:t>
      </w:r>
      <w:r>
        <w:t xml:space="preserve">М. Глинка, сл. С. </w:t>
      </w:r>
      <w:proofErr w:type="spellStart"/>
      <w:r>
        <w:t>Городницкого</w:t>
      </w:r>
      <w:proofErr w:type="spellEnd"/>
      <w:r>
        <w:t xml:space="preserve"> </w:t>
      </w:r>
    </w:p>
    <w:p w:rsidR="007B504F" w:rsidRDefault="007B504F" w:rsidP="007B504F">
      <w:pPr>
        <w:jc w:val="both"/>
        <w:rPr>
          <w:b/>
        </w:rPr>
      </w:pPr>
    </w:p>
    <w:p w:rsidR="007B504F" w:rsidRDefault="007B504F" w:rsidP="007B504F">
      <w:pPr>
        <w:jc w:val="both"/>
      </w:pPr>
      <w:r>
        <w:rPr>
          <w:b/>
        </w:rPr>
        <w:t xml:space="preserve">26.06.2017 г. </w:t>
      </w:r>
      <w:r>
        <w:t xml:space="preserve">в Театре оперы и балета </w:t>
      </w:r>
      <w:r w:rsidRPr="00A511D5">
        <w:t xml:space="preserve">(ул. </w:t>
      </w:r>
      <w:r>
        <w:t>пл. Куйбышева, 1)</w:t>
      </w:r>
      <w:r w:rsidRPr="00A511D5">
        <w:t xml:space="preserve"> в 1</w:t>
      </w:r>
      <w:r>
        <w:t>4</w:t>
      </w:r>
      <w:r w:rsidRPr="00A511D5">
        <w:t>.0</w:t>
      </w:r>
      <w:r>
        <w:t>0</w:t>
      </w:r>
      <w:r w:rsidRPr="00A511D5">
        <w:t xml:space="preserve"> ч. была проведена репетиция, и в 1</w:t>
      </w:r>
      <w:r>
        <w:t>5</w:t>
      </w:r>
      <w:r w:rsidRPr="00A511D5">
        <w:t>.00 ч. был</w:t>
      </w:r>
      <w:r>
        <w:t>а</w:t>
      </w:r>
      <w:r w:rsidRPr="00A511D5">
        <w:t xml:space="preserve"> проведен</w:t>
      </w:r>
      <w:r>
        <w:t>а</w:t>
      </w:r>
      <w:r w:rsidRPr="00A511D5">
        <w:t xml:space="preserve"> торжественн</w:t>
      </w:r>
      <w:r>
        <w:t>ая</w:t>
      </w:r>
      <w:r w:rsidRPr="00A511D5">
        <w:t xml:space="preserve"> </w:t>
      </w:r>
      <w:r>
        <w:t xml:space="preserve">церемония вручения медалей «За особые успехи в учении», где принял участие коллектив детского городского сводного хора «Поющие сердца». </w:t>
      </w:r>
    </w:p>
    <w:p w:rsidR="007B504F" w:rsidRDefault="007B504F" w:rsidP="007B504F">
      <w:pPr>
        <w:jc w:val="both"/>
      </w:pPr>
      <w:r>
        <w:t xml:space="preserve"> </w:t>
      </w:r>
      <w:r>
        <w:tab/>
        <w:t>В составе хора выступило 182 человека</w:t>
      </w:r>
      <w:r w:rsidRPr="007853D9">
        <w:t xml:space="preserve"> </w:t>
      </w:r>
      <w:r>
        <w:t>из  16 образовательных учреждений города Самары: ДШИ №  1, 2, 3, 4, 6, 7, 8, 9, 10, 11, 12, 14, 15, 16,17, ДМХШ № 4</w:t>
      </w:r>
    </w:p>
    <w:p w:rsidR="007B504F" w:rsidRDefault="007B504F" w:rsidP="007B504F">
      <w:pPr>
        <w:ind w:firstLine="708"/>
        <w:jc w:val="center"/>
      </w:pPr>
      <w:r>
        <w:t>Количество участников хора, принявших участие в мероприятии: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 1</w:t>
            </w:r>
            <w:r>
              <w:t xml:space="preserve"> – 11 человек</w:t>
            </w:r>
          </w:p>
        </w:tc>
        <w:tc>
          <w:tcPr>
            <w:tcW w:w="3190" w:type="dxa"/>
          </w:tcPr>
          <w:p w:rsidR="007B504F" w:rsidRDefault="007B504F" w:rsidP="00E24DDD">
            <w:pPr>
              <w:spacing w:line="276" w:lineRule="auto"/>
            </w:pPr>
            <w:r w:rsidRPr="00167A5E">
              <w:rPr>
                <w:u w:val="single"/>
              </w:rPr>
              <w:t>ДШИ № 9</w:t>
            </w:r>
            <w:r>
              <w:t xml:space="preserve"> –   12 человек</w:t>
            </w:r>
          </w:p>
        </w:tc>
        <w:tc>
          <w:tcPr>
            <w:tcW w:w="3191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17</w:t>
            </w:r>
            <w:r>
              <w:t xml:space="preserve"> – 15 человек</w:t>
            </w:r>
          </w:p>
        </w:tc>
      </w:tr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2</w:t>
            </w:r>
            <w:r>
              <w:t xml:space="preserve"> – 12 человек</w:t>
            </w:r>
          </w:p>
        </w:tc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10</w:t>
            </w:r>
            <w:r>
              <w:t xml:space="preserve"> – 12 человек</w:t>
            </w:r>
          </w:p>
        </w:tc>
        <w:tc>
          <w:tcPr>
            <w:tcW w:w="3191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ДМХШ № 4</w:t>
            </w:r>
            <w:r>
              <w:t xml:space="preserve"> – 11 чел</w:t>
            </w:r>
          </w:p>
        </w:tc>
      </w:tr>
      <w:tr w:rsidR="007B504F" w:rsidTr="00E24DDD">
        <w:tc>
          <w:tcPr>
            <w:tcW w:w="3190" w:type="dxa"/>
          </w:tcPr>
          <w:p w:rsidR="007B504F" w:rsidRDefault="007B504F" w:rsidP="00E24DDD">
            <w:pPr>
              <w:spacing w:line="276" w:lineRule="auto"/>
            </w:pPr>
            <w:r w:rsidRPr="00167A5E">
              <w:rPr>
                <w:u w:val="single"/>
              </w:rPr>
              <w:t>ДШИ № 3</w:t>
            </w:r>
            <w:r>
              <w:t xml:space="preserve"> – 13 человек</w:t>
            </w:r>
          </w:p>
        </w:tc>
        <w:tc>
          <w:tcPr>
            <w:tcW w:w="3190" w:type="dxa"/>
          </w:tcPr>
          <w:p w:rsidR="007B504F" w:rsidRDefault="007B504F" w:rsidP="00E24DDD">
            <w:pPr>
              <w:spacing w:line="276" w:lineRule="auto"/>
            </w:pPr>
            <w:r w:rsidRPr="00167A5E">
              <w:rPr>
                <w:u w:val="single"/>
              </w:rPr>
              <w:t>ДШИ № 11</w:t>
            </w:r>
            <w:r>
              <w:t xml:space="preserve"> – 13 человек</w:t>
            </w:r>
          </w:p>
        </w:tc>
        <w:tc>
          <w:tcPr>
            <w:tcW w:w="3191" w:type="dxa"/>
          </w:tcPr>
          <w:p w:rsidR="007B504F" w:rsidRDefault="007B504F" w:rsidP="00E24DDD">
            <w:pPr>
              <w:spacing w:line="276" w:lineRule="auto"/>
            </w:pPr>
          </w:p>
        </w:tc>
      </w:tr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4</w:t>
            </w:r>
            <w:r>
              <w:t xml:space="preserve"> – 11 человек</w:t>
            </w:r>
          </w:p>
        </w:tc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12</w:t>
            </w:r>
            <w:r>
              <w:t xml:space="preserve"> – 12 человек</w:t>
            </w:r>
          </w:p>
        </w:tc>
        <w:tc>
          <w:tcPr>
            <w:tcW w:w="3191" w:type="dxa"/>
          </w:tcPr>
          <w:p w:rsidR="007B504F" w:rsidRDefault="007B504F" w:rsidP="00E24DDD">
            <w:pPr>
              <w:spacing w:line="276" w:lineRule="auto"/>
            </w:pPr>
          </w:p>
        </w:tc>
      </w:tr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6</w:t>
            </w:r>
            <w:r>
              <w:t xml:space="preserve"> – 13 человек</w:t>
            </w:r>
          </w:p>
        </w:tc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14</w:t>
            </w:r>
            <w:r>
              <w:t xml:space="preserve"> – 13 человек</w:t>
            </w:r>
          </w:p>
        </w:tc>
        <w:tc>
          <w:tcPr>
            <w:tcW w:w="3191" w:type="dxa"/>
          </w:tcPr>
          <w:p w:rsidR="007B504F" w:rsidRPr="00167A5E" w:rsidRDefault="007B504F" w:rsidP="00E24DD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7</w:t>
            </w:r>
            <w:r>
              <w:t xml:space="preserve"> – 14 человек</w:t>
            </w:r>
          </w:p>
        </w:tc>
        <w:tc>
          <w:tcPr>
            <w:tcW w:w="3190" w:type="dxa"/>
          </w:tcPr>
          <w:p w:rsidR="007B504F" w:rsidRDefault="007B504F" w:rsidP="00BD1063">
            <w:pPr>
              <w:spacing w:line="276" w:lineRule="auto"/>
            </w:pPr>
            <w:r w:rsidRPr="00167A5E">
              <w:rPr>
                <w:u w:val="single"/>
              </w:rPr>
              <w:t>ДШИ № 15</w:t>
            </w:r>
            <w:r>
              <w:t xml:space="preserve"> – 6 человек</w:t>
            </w:r>
          </w:p>
        </w:tc>
        <w:tc>
          <w:tcPr>
            <w:tcW w:w="3191" w:type="dxa"/>
          </w:tcPr>
          <w:p w:rsidR="007B504F" w:rsidRDefault="007B504F" w:rsidP="00E24DDD">
            <w:pPr>
              <w:spacing w:line="276" w:lineRule="auto"/>
            </w:pPr>
          </w:p>
        </w:tc>
      </w:tr>
      <w:tr w:rsidR="007B504F" w:rsidTr="00E24DDD"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8</w:t>
            </w:r>
            <w:r>
              <w:t xml:space="preserve"> – 12 человек</w:t>
            </w:r>
          </w:p>
        </w:tc>
        <w:tc>
          <w:tcPr>
            <w:tcW w:w="3190" w:type="dxa"/>
          </w:tcPr>
          <w:p w:rsidR="007B504F" w:rsidRDefault="007B504F" w:rsidP="007B504F">
            <w:pPr>
              <w:spacing w:line="276" w:lineRule="auto"/>
            </w:pPr>
            <w:r w:rsidRPr="00167A5E">
              <w:rPr>
                <w:u w:val="single"/>
              </w:rPr>
              <w:t>ДШИ № 16</w:t>
            </w:r>
            <w:r>
              <w:t xml:space="preserve"> – 12 человек</w:t>
            </w:r>
          </w:p>
        </w:tc>
        <w:tc>
          <w:tcPr>
            <w:tcW w:w="3191" w:type="dxa"/>
          </w:tcPr>
          <w:p w:rsidR="007B504F" w:rsidRDefault="007B504F" w:rsidP="00E24DDD">
            <w:pPr>
              <w:spacing w:line="276" w:lineRule="auto"/>
            </w:pPr>
          </w:p>
        </w:tc>
      </w:tr>
    </w:tbl>
    <w:p w:rsidR="007B504F" w:rsidRDefault="007B504F" w:rsidP="007B504F">
      <w:pPr>
        <w:pStyle w:val="a8"/>
      </w:pPr>
    </w:p>
    <w:p w:rsidR="007B504F" w:rsidRDefault="007B504F" w:rsidP="007B504F">
      <w:pPr>
        <w:pStyle w:val="a8"/>
      </w:pPr>
      <w:r>
        <w:t>В ходе концерта было исполнено следующее произведение:</w:t>
      </w:r>
    </w:p>
    <w:p w:rsidR="00A05D25" w:rsidRDefault="007B504F" w:rsidP="007B504F">
      <w:pPr>
        <w:pStyle w:val="a8"/>
        <w:numPr>
          <w:ilvl w:val="0"/>
          <w:numId w:val="23"/>
        </w:numPr>
        <w:spacing w:line="276" w:lineRule="auto"/>
        <w:jc w:val="both"/>
        <w:rPr>
          <w:b/>
        </w:rPr>
      </w:pPr>
      <w:r>
        <w:lastRenderedPageBreak/>
        <w:t xml:space="preserve"> </w:t>
      </w:r>
      <w:r>
        <w:rPr>
          <w:bCs/>
        </w:rPr>
        <w:t>Государственный гимн Российской Федерации</w:t>
      </w:r>
    </w:p>
    <w:p w:rsidR="007B504F" w:rsidRDefault="007B504F">
      <w:pPr>
        <w:ind w:firstLine="708"/>
        <w:jc w:val="both"/>
      </w:pPr>
    </w:p>
    <w:p w:rsidR="00A05D25" w:rsidRDefault="007760D4">
      <w:pPr>
        <w:ind w:firstLine="708"/>
        <w:jc w:val="both"/>
      </w:pPr>
      <w:r>
        <w:t xml:space="preserve">При проведении вышеперечисленных мероприятий были приняты меры по сохранности жизни и здоровья детей. </w:t>
      </w:r>
    </w:p>
    <w:p w:rsidR="00A05D25" w:rsidRDefault="00A05D25">
      <w:pPr>
        <w:ind w:firstLine="708"/>
        <w:jc w:val="both"/>
      </w:pPr>
    </w:p>
    <w:p w:rsidR="00A05D25" w:rsidRDefault="007760D4">
      <w:pPr>
        <w:ind w:firstLine="708"/>
        <w:jc w:val="both"/>
      </w:pPr>
      <w:r>
        <w:t>Проанализировав деятельность городского детского сводного хора «Поющие сердца»  за 201</w:t>
      </w:r>
      <w:r w:rsidR="00806B70">
        <w:t>6</w:t>
      </w:r>
      <w:r>
        <w:t>-201</w:t>
      </w:r>
      <w:r w:rsidR="00806B70">
        <w:t>7</w:t>
      </w:r>
      <w:r>
        <w:t xml:space="preserve"> учебный год, можно сделать вывод, что в целом, </w:t>
      </w:r>
      <w:r w:rsidR="00C74F66">
        <w:t xml:space="preserve">поставленные задачи были выполнены,  </w:t>
      </w:r>
      <w:r>
        <w:t>все запланированные мероприятия</w:t>
      </w:r>
      <w:r w:rsidR="00C74F66">
        <w:t xml:space="preserve"> проведены на </w:t>
      </w:r>
      <w:r w:rsidR="00B723E2">
        <w:t xml:space="preserve">высоком уровне. </w:t>
      </w:r>
    </w:p>
    <w:p w:rsidR="00A05D25" w:rsidRDefault="00A05D25">
      <w:pPr>
        <w:jc w:val="both"/>
      </w:pPr>
    </w:p>
    <w:p w:rsidR="00A05D25" w:rsidRDefault="00A05D25">
      <w:pPr>
        <w:jc w:val="both"/>
      </w:pPr>
    </w:p>
    <w:p w:rsidR="00A05D25" w:rsidRDefault="007760D4">
      <w:pPr>
        <w:jc w:val="both"/>
      </w:pPr>
      <w:r>
        <w:t>Директор ДШИ №17                                                              И.А. Балашова</w:t>
      </w:r>
    </w:p>
    <w:p w:rsidR="00A05D25" w:rsidRDefault="00A05D25" w:rsidP="00B3609E">
      <w:pPr>
        <w:jc w:val="both"/>
      </w:pPr>
    </w:p>
    <w:p w:rsidR="00A05D25" w:rsidRDefault="00A05D25">
      <w:pPr>
        <w:ind w:firstLine="708"/>
        <w:jc w:val="both"/>
      </w:pPr>
    </w:p>
    <w:sectPr w:rsidR="00A05D25" w:rsidSect="00A05D25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6pt;height: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C071E2"/>
    <w:multiLevelType w:val="multilevel"/>
    <w:tmpl w:val="7520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632FF"/>
    <w:multiLevelType w:val="multilevel"/>
    <w:tmpl w:val="4ABA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00E"/>
    <w:multiLevelType w:val="multilevel"/>
    <w:tmpl w:val="98B4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35023A2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B4D71"/>
    <w:multiLevelType w:val="multilevel"/>
    <w:tmpl w:val="3E90AA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13102"/>
    <w:multiLevelType w:val="multilevel"/>
    <w:tmpl w:val="B05E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872024"/>
    <w:multiLevelType w:val="multilevel"/>
    <w:tmpl w:val="5C688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018C0"/>
    <w:multiLevelType w:val="multilevel"/>
    <w:tmpl w:val="49EC64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DAB11B6"/>
    <w:multiLevelType w:val="multilevel"/>
    <w:tmpl w:val="4D1A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547E"/>
    <w:multiLevelType w:val="multilevel"/>
    <w:tmpl w:val="7B4C8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40B25"/>
    <w:multiLevelType w:val="multilevel"/>
    <w:tmpl w:val="73F4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33EF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7670BD6"/>
    <w:multiLevelType w:val="multilevel"/>
    <w:tmpl w:val="90D834E4"/>
    <w:lvl w:ilvl="0">
      <w:start w:val="1"/>
      <w:numFmt w:val="bullet"/>
      <w:lvlText w:val="•"/>
      <w:lvlPicBulletId w:val="0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8053007"/>
    <w:multiLevelType w:val="multilevel"/>
    <w:tmpl w:val="7B4C85F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C312DE6"/>
    <w:multiLevelType w:val="multilevel"/>
    <w:tmpl w:val="16C87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2E2BCA"/>
    <w:multiLevelType w:val="multilevel"/>
    <w:tmpl w:val="3F46E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06F3A7C"/>
    <w:multiLevelType w:val="multilevel"/>
    <w:tmpl w:val="C5DE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162A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33DFB"/>
    <w:multiLevelType w:val="multilevel"/>
    <w:tmpl w:val="F1E0C9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6952467C"/>
    <w:multiLevelType w:val="multilevel"/>
    <w:tmpl w:val="867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6817"/>
    <w:multiLevelType w:val="multilevel"/>
    <w:tmpl w:val="1646E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8866C9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FC91655"/>
    <w:multiLevelType w:val="multilevel"/>
    <w:tmpl w:val="E9A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0"/>
  </w:num>
  <w:num w:numId="5">
    <w:abstractNumId w:val="7"/>
  </w:num>
  <w:num w:numId="6">
    <w:abstractNumId w:val="22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14"/>
  </w:num>
  <w:num w:numId="16">
    <w:abstractNumId w:val="11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0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25"/>
    <w:rsid w:val="00052A58"/>
    <w:rsid w:val="00071B90"/>
    <w:rsid w:val="00074BC9"/>
    <w:rsid w:val="000B194E"/>
    <w:rsid w:val="000D1219"/>
    <w:rsid w:val="00167A5E"/>
    <w:rsid w:val="001746C9"/>
    <w:rsid w:val="001819DF"/>
    <w:rsid w:val="00183566"/>
    <w:rsid w:val="00224D0C"/>
    <w:rsid w:val="00380DB7"/>
    <w:rsid w:val="00496217"/>
    <w:rsid w:val="005C6DCA"/>
    <w:rsid w:val="006923D2"/>
    <w:rsid w:val="006D2731"/>
    <w:rsid w:val="007760D4"/>
    <w:rsid w:val="007853D9"/>
    <w:rsid w:val="007956B8"/>
    <w:rsid w:val="007B49FE"/>
    <w:rsid w:val="007B504F"/>
    <w:rsid w:val="007B58BC"/>
    <w:rsid w:val="00806B70"/>
    <w:rsid w:val="008D4AD4"/>
    <w:rsid w:val="00916982"/>
    <w:rsid w:val="00A05D25"/>
    <w:rsid w:val="00B3609E"/>
    <w:rsid w:val="00B723E2"/>
    <w:rsid w:val="00B83263"/>
    <w:rsid w:val="00C402B6"/>
    <w:rsid w:val="00C65835"/>
    <w:rsid w:val="00C74F66"/>
    <w:rsid w:val="00CB3555"/>
    <w:rsid w:val="00DB19AC"/>
    <w:rsid w:val="00E8233E"/>
    <w:rsid w:val="00EE74C5"/>
    <w:rsid w:val="00F455F3"/>
    <w:rsid w:val="00F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E8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B7C30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8B7C30"/>
    <w:pPr>
      <w:keepNext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C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A05D25"/>
    <w:rPr>
      <w:color w:val="00000A"/>
    </w:rPr>
  </w:style>
  <w:style w:type="character" w:customStyle="1" w:styleId="ListLabel2">
    <w:name w:val="ListLabel 2"/>
    <w:rsid w:val="00A05D25"/>
    <w:rPr>
      <w:rFonts w:cs="Courier New"/>
    </w:rPr>
  </w:style>
  <w:style w:type="character" w:customStyle="1" w:styleId="ListLabel3">
    <w:name w:val="ListLabel 3"/>
    <w:rsid w:val="00A05D25"/>
    <w:rPr>
      <w:i w:val="0"/>
    </w:rPr>
  </w:style>
  <w:style w:type="character" w:customStyle="1" w:styleId="ListLabel4">
    <w:name w:val="ListLabel 4"/>
    <w:rsid w:val="00A05D25"/>
    <w:rPr>
      <w:sz w:val="32"/>
    </w:rPr>
  </w:style>
  <w:style w:type="paragraph" w:customStyle="1" w:styleId="a3">
    <w:name w:val="Заголовок"/>
    <w:basedOn w:val="a"/>
    <w:next w:val="a4"/>
    <w:rsid w:val="00A05D2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A05D25"/>
    <w:pPr>
      <w:spacing w:after="140" w:line="288" w:lineRule="auto"/>
    </w:pPr>
  </w:style>
  <w:style w:type="paragraph" w:styleId="a5">
    <w:name w:val="List"/>
    <w:basedOn w:val="a4"/>
    <w:rsid w:val="00A05D25"/>
    <w:rPr>
      <w:rFonts w:cs="Mangal"/>
    </w:rPr>
  </w:style>
  <w:style w:type="paragraph" w:styleId="a6">
    <w:name w:val="Title"/>
    <w:basedOn w:val="a"/>
    <w:rsid w:val="00A05D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05D2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06E8"/>
    <w:pPr>
      <w:ind w:left="720"/>
      <w:contextualSpacing/>
    </w:pPr>
  </w:style>
  <w:style w:type="table" w:styleId="a9">
    <w:name w:val="Table Grid"/>
    <w:basedOn w:val="a1"/>
    <w:uiPriority w:val="59"/>
    <w:rsid w:val="00B5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asher1977@yandex.ru" TargetMode="External"/><Relationship Id="rId13" Type="http://schemas.openxmlformats.org/officeDocument/2006/relationships/hyperlink" Target="mailto:obitel2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sha_samara@mail.ru" TargetMode="External"/><Relationship Id="rId12" Type="http://schemas.openxmlformats.org/officeDocument/2006/relationships/hyperlink" Target="mailto:zajka888@mail.ru" TargetMode="External"/><Relationship Id="rId17" Type="http://schemas.openxmlformats.org/officeDocument/2006/relationships/hyperlink" Target="mailto:aleksandra_schneider@iclou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-dvornikova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ol.vl.voroni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kord16@gmail.com" TargetMode="External"/><Relationship Id="rId10" Type="http://schemas.openxmlformats.org/officeDocument/2006/relationships/hyperlink" Target="mailto:olga.lack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likal702@yandex.ru" TargetMode="External"/><Relationship Id="rId14" Type="http://schemas.openxmlformats.org/officeDocument/2006/relationships/hyperlink" Target="mailto:kylik-julia74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327F-D63B-4993-A02E-AF092763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2017-09-21T05:36:00Z</cp:lastPrinted>
  <dcterms:created xsi:type="dcterms:W3CDTF">2013-05-23T10:10:00Z</dcterms:created>
  <dcterms:modified xsi:type="dcterms:W3CDTF">2017-09-21T05:36:00Z</dcterms:modified>
  <dc:language>ru-RU</dc:language>
</cp:coreProperties>
</file>